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B859B2E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8D481D4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2508E0CA" w14:textId="77777777" w:rsidTr="003D502C">
        <w:trPr>
          <w:trHeight w:val="837"/>
        </w:trPr>
        <w:tc>
          <w:tcPr>
            <w:tcW w:w="1682" w:type="pct"/>
          </w:tcPr>
          <w:p w14:paraId="1F9EDC40" w14:textId="77777777" w:rsidR="003D502C" w:rsidRDefault="00FC5E1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DOCENTI</w:t>
            </w:r>
          </w:p>
          <w:p w14:paraId="2C7440FE" w14:textId="77777777" w:rsidR="00FC5E11" w:rsidRDefault="00FC5E1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Ricucci Matteo – </w:t>
            </w:r>
          </w:p>
          <w:p w14:paraId="02EE1D87" w14:textId="72AFECF3" w:rsidR="00526997" w:rsidRPr="003D502C" w:rsidRDefault="00654D6F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Coppola Emanuele</w:t>
            </w:r>
          </w:p>
        </w:tc>
        <w:tc>
          <w:tcPr>
            <w:tcW w:w="1731" w:type="pct"/>
          </w:tcPr>
          <w:p w14:paraId="03EF81F0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16588904" w14:textId="77777777" w:rsidR="00526997" w:rsidRPr="003D502C" w:rsidRDefault="00FC5E1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“</w:t>
            </w:r>
            <w:r w:rsidR="00526997">
              <w:rPr>
                <w:rFonts w:ascii="Arial" w:eastAsia="Verdana" w:hAnsi="Arial" w:cs="Arial"/>
                <w:b/>
              </w:rPr>
              <w:t>Meccanica, Macchine ed Energia</w:t>
            </w:r>
            <w:r>
              <w:rPr>
                <w:rFonts w:ascii="Arial" w:eastAsia="Verdana" w:hAnsi="Arial" w:cs="Arial"/>
                <w:b/>
              </w:rPr>
              <w:t>”</w:t>
            </w:r>
          </w:p>
        </w:tc>
        <w:tc>
          <w:tcPr>
            <w:tcW w:w="1587" w:type="pct"/>
          </w:tcPr>
          <w:p w14:paraId="5D8D2B1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BBB21B5" w14:textId="6A011B95" w:rsidR="00526997" w:rsidRPr="003D502C" w:rsidRDefault="0052699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5ME</w:t>
            </w:r>
            <w:r w:rsidR="00704391"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-EN</w:t>
            </w:r>
          </w:p>
        </w:tc>
      </w:tr>
      <w:tr w:rsidR="003D502C" w14:paraId="38AC71FA" w14:textId="77777777" w:rsidTr="003D502C">
        <w:trPr>
          <w:trHeight w:val="837"/>
        </w:trPr>
        <w:tc>
          <w:tcPr>
            <w:tcW w:w="5000" w:type="pct"/>
            <w:gridSpan w:val="3"/>
          </w:tcPr>
          <w:p w14:paraId="60A47C86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14A0409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MECCANICA</w:t>
            </w:r>
            <w:r>
              <w:rPr>
                <w:rFonts w:cs="Calibri"/>
                <w:b/>
              </w:rPr>
              <w:t xml:space="preserve"> (svolto in presenza/DDI)</w:t>
            </w:r>
          </w:p>
          <w:p w14:paraId="2F89A19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4E07F86A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22D1D1F4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Trasmissione del moto e ruote di frizione</w:t>
            </w:r>
          </w:p>
          <w:p w14:paraId="66703024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Accoppiamenti tra corpi rigidi</w:t>
            </w:r>
          </w:p>
          <w:p w14:paraId="78F3BF40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Coppie cinematiche: prismatica, rotoidale, elicoidale</w:t>
            </w:r>
          </w:p>
          <w:p w14:paraId="39FCE2DA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Accoppiamenti di forza</w:t>
            </w:r>
          </w:p>
          <w:p w14:paraId="35978E8D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Trasmissione del moto</w:t>
            </w:r>
          </w:p>
          <w:p w14:paraId="12448A65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Ruote di frizione cilindriche</w:t>
            </w:r>
          </w:p>
          <w:p w14:paraId="6A7E0FFE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Ruote di frizione coniche – innesto a frizione</w:t>
            </w:r>
          </w:p>
          <w:p w14:paraId="0138722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6D80AEDD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Ruote dentate e Rotismi</w:t>
            </w:r>
          </w:p>
          <w:p w14:paraId="7CC14CEB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Trasmissione del moto con ruote dentate</w:t>
            </w:r>
          </w:p>
          <w:p w14:paraId="1EB0C9A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Ingranaggi cilindrici a denti diritti: parametri di funzionamento, profilo, retta di azione e angolo di pressione, ingranamento, interferenza e numero minimo di denti</w:t>
            </w:r>
          </w:p>
          <w:p w14:paraId="7F361137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Ingranaggi cilindrici a denti elicoidali: parametri di funzionamento, forze scambiate e potenza trasmessa</w:t>
            </w:r>
          </w:p>
          <w:p w14:paraId="583F7898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Ingranaggi conici: parametri di funzionamento, forze scambiate e potenza trasmessa</w:t>
            </w:r>
          </w:p>
          <w:p w14:paraId="160244C0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Ingranaggi a vite senza fine-ruota elicoidale e campi di impiego</w:t>
            </w:r>
          </w:p>
          <w:p w14:paraId="701431F2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Struttura degli ingranaggi cilindrici a denti diritti: resistenza a flessione della base del dente – metodo di Lewis, verifica della pressione specifica sul fianco del dente</w:t>
            </w:r>
          </w:p>
          <w:p w14:paraId="51CCF398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Struttura degli ingranaggi cilindrici a denti elicoidali</w:t>
            </w:r>
          </w:p>
          <w:p w14:paraId="3EA9F09A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Rotismi: ordinari, epicicloidali, forze scambiate in un rotismo di ruote dentate a denti diritti</w:t>
            </w:r>
          </w:p>
          <w:p w14:paraId="18800A6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031AFB3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Trasmissioni flessibili</w:t>
            </w:r>
          </w:p>
          <w:p w14:paraId="3D233302" w14:textId="77777777" w:rsidR="00526997" w:rsidRPr="00526997" w:rsidRDefault="00526997" w:rsidP="00526997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Trasmissioni flessibili e cinghie</w:t>
            </w:r>
          </w:p>
          <w:p w14:paraId="0A68B404" w14:textId="77777777" w:rsidR="00526997" w:rsidRPr="00526997" w:rsidRDefault="00526997" w:rsidP="00526997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Cinghie piatte</w:t>
            </w:r>
          </w:p>
          <w:p w14:paraId="2D71EB9E" w14:textId="2357479F" w:rsidR="00526997" w:rsidRPr="00E3704D" w:rsidRDefault="00526997" w:rsidP="00E3704D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Cinghie trapezoidali</w:t>
            </w:r>
          </w:p>
          <w:p w14:paraId="0668D575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7ED1A0C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Alberi, perni e cuscinetti</w:t>
            </w:r>
          </w:p>
          <w:p w14:paraId="4B12B442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Alberi e assi</w:t>
            </w:r>
          </w:p>
          <w:p w14:paraId="279A3573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Dimensionamento e lubrificazione</w:t>
            </w:r>
          </w:p>
          <w:p w14:paraId="62013EB6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Rigidezza degli alberi</w:t>
            </w:r>
          </w:p>
          <w:p w14:paraId="64CFC653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Collegamento del mozzo e serie di numeri normali</w:t>
            </w:r>
          </w:p>
          <w:p w14:paraId="11F841C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Perni e cuscinetti: definizioni, perni e supporti striscianti, cuscinetti volventi: tipi principali, coefficiente di carico statico e dinamico, carico equivalente, scelta e montaggio</w:t>
            </w:r>
          </w:p>
          <w:p w14:paraId="7C016C00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5D9938FB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Collegamenti fissi e smontabili</w:t>
            </w:r>
          </w:p>
          <w:p w14:paraId="5A2BCE1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Organi di collegamento</w:t>
            </w:r>
          </w:p>
          <w:p w14:paraId="5D8F6C67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Chiavette e linguette</w:t>
            </w:r>
          </w:p>
          <w:p w14:paraId="623E8FE5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Accoppiamenti scanalati</w:t>
            </w:r>
          </w:p>
          <w:p w14:paraId="15233449" w14:textId="77777777" w:rsid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Collegamenti filettati: definizioni, coppia e forza di serraggio, calcolo di resistenza della vite nelle giunzioni con bulloni portanti o resistenti a taglio e giunzioni con bulloni resistenti ad attrito</w:t>
            </w:r>
          </w:p>
          <w:p w14:paraId="0299A42C" w14:textId="77777777" w:rsidR="00526997" w:rsidRPr="00526997" w:rsidRDefault="00526997" w:rsidP="00526997">
            <w:pPr>
              <w:ind w:left="499"/>
              <w:jc w:val="both"/>
              <w:rPr>
                <w:rFonts w:cs="Calibri"/>
              </w:rPr>
            </w:pPr>
          </w:p>
          <w:p w14:paraId="5B3BE2AE" w14:textId="77777777" w:rsid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0952371" w14:textId="77777777" w:rsidR="00E3704D" w:rsidRPr="00526997" w:rsidRDefault="00E3704D" w:rsidP="00526997">
            <w:pPr>
              <w:ind w:left="360"/>
              <w:jc w:val="both"/>
              <w:rPr>
                <w:rFonts w:cs="Calibri"/>
              </w:rPr>
            </w:pPr>
          </w:p>
          <w:p w14:paraId="23741DF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lastRenderedPageBreak/>
              <w:t xml:space="preserve">Molle </w:t>
            </w:r>
          </w:p>
          <w:p w14:paraId="2C72B9EC" w14:textId="4EF207C2" w:rsidR="00526997" w:rsidRPr="00E3704D" w:rsidRDefault="00526997" w:rsidP="00E3704D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Caratteristica di una molla</w:t>
            </w:r>
          </w:p>
          <w:p w14:paraId="41C9E879" w14:textId="6DFC16C1" w:rsidR="00526997" w:rsidRPr="00E3704D" w:rsidRDefault="00526997" w:rsidP="00E3704D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Molle a elica cilindrica: sollecitazioni, deformazione, molle di compressione, progetto di molle di compressione sollecitate staticamente, sollecitazione a fatica di molle di compressione</w:t>
            </w:r>
          </w:p>
          <w:p w14:paraId="79E847B0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5F13340E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bookmarkStart w:id="0" w:name="_Hlk9436400"/>
            <w:r w:rsidRPr="00526997">
              <w:rPr>
                <w:rFonts w:cs="Calibri"/>
                <w:b/>
              </w:rPr>
              <w:t>Giunti, innesti, volani</w:t>
            </w:r>
          </w:p>
          <w:p w14:paraId="7EC0E682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Introduzione </w:t>
            </w:r>
          </w:p>
          <w:bookmarkEnd w:id="0"/>
          <w:p w14:paraId="4957F8D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Giunti: tipi e fattori di servizio, giunti rigidi, giunti elastici, dimensionamento</w:t>
            </w:r>
          </w:p>
          <w:p w14:paraId="4EF34F5D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Innesti: tipi, materiali e fattore di servizio, innesti a denti, innesti a frizione piana mono e multidisco, innesti a frizione conica, dimensionamento</w:t>
            </w:r>
          </w:p>
          <w:p w14:paraId="67388025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Volani: funzione, calcolo del momento di inerzia, dimensionamento e verifica, sollecitazioni</w:t>
            </w:r>
          </w:p>
          <w:p w14:paraId="7D98F1B7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6F7DF75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  <w:r w:rsidRPr="00526997">
              <w:rPr>
                <w:rFonts w:cs="Calibri"/>
                <w:b/>
              </w:rPr>
              <w:t>Manovellismo ordinario centrato</w:t>
            </w:r>
          </w:p>
          <w:p w14:paraId="4E876441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Cinematica del manovellismo</w:t>
            </w:r>
          </w:p>
          <w:p w14:paraId="3B1DF7BE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Dinamica del manovellismo: calcolo forza risultante secondo l’asse del cilindro e diagrammi, forze     </w:t>
            </w:r>
          </w:p>
          <w:p w14:paraId="07B5FD9B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           c</w:t>
            </w:r>
            <w:r w:rsidRPr="00526997">
              <w:rPr>
                <w:rFonts w:cs="Calibri"/>
              </w:rPr>
              <w:t>entrifughe, forze alterne d’inerzia</w:t>
            </w:r>
          </w:p>
          <w:p w14:paraId="6BCEE505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Equilibramento: azioni scambiate tra motore ed esterno, forze centrifughe, forze alterne</w:t>
            </w:r>
          </w:p>
          <w:p w14:paraId="7B34D61E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Biella: carichi, biella lenta e metodo di Rankine, biella veloce</w:t>
            </w:r>
          </w:p>
          <w:p w14:paraId="35072CEB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Manovella di estremità: introduzione, bottone di manovella, perno di banco</w:t>
            </w:r>
          </w:p>
          <w:p w14:paraId="6F52FC20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Verifica della maschetta della manovella di estremità: torsione di una sezione rettangolare, sezione </w:t>
            </w:r>
          </w:p>
          <w:p w14:paraId="5D9F3FC6" w14:textId="77777777" w:rsidR="00526997" w:rsidRPr="00526997" w:rsidRDefault="00526997" w:rsidP="00526997">
            <w:pPr>
              <w:ind w:left="108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4B00C2">
              <w:rPr>
                <w:rFonts w:cs="Calibri"/>
              </w:rPr>
              <w:t xml:space="preserve"> </w:t>
            </w:r>
            <w:r w:rsidRPr="00526997">
              <w:rPr>
                <w:rFonts w:cs="Calibri"/>
              </w:rPr>
              <w:t>al tangente mozzo del perno di manovella, sezione tangente al mozzo dell’albero</w:t>
            </w:r>
          </w:p>
          <w:p w14:paraId="415E7B5A" w14:textId="77777777" w:rsidR="00526997" w:rsidRPr="00526997" w:rsidRDefault="00526997" w:rsidP="0052699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4B00C2">
              <w:rPr>
                <w:rFonts w:cs="Calibri"/>
              </w:rPr>
              <w:t xml:space="preserve"> </w:t>
            </w:r>
            <w:r w:rsidRPr="00526997">
              <w:rPr>
                <w:rFonts w:cs="Calibri"/>
              </w:rPr>
              <w:t>Condizioni di equilibramento per motori pluricilindrici in linea</w:t>
            </w:r>
          </w:p>
          <w:p w14:paraId="60AEFF2A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347FD56F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  <w:r w:rsidRPr="00526997">
              <w:rPr>
                <w:rFonts w:cs="Calibri"/>
                <w:b/>
              </w:rPr>
              <w:t>Velocità critiche flessionali</w:t>
            </w:r>
          </w:p>
          <w:p w14:paraId="272BE1BC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Richiami moto armonico</w:t>
            </w:r>
          </w:p>
          <w:p w14:paraId="597FBE0A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Oscillazioni flessionali libere: barra metallica appoggiata agli estremi</w:t>
            </w:r>
          </w:p>
          <w:p w14:paraId="14AA702F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Velocità critica flessionale di un albero portante una sola massa concentrata</w:t>
            </w:r>
          </w:p>
          <w:p w14:paraId="699E79C9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Velocità critica flessionale di un albero portante due masse concentrate</w:t>
            </w:r>
          </w:p>
          <w:p w14:paraId="7FB3157E" w14:textId="77777777" w:rsidR="00526997" w:rsidRPr="00526997" w:rsidRDefault="00526997" w:rsidP="00526997">
            <w:pPr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    Formula del </w:t>
            </w:r>
            <w:proofErr w:type="spellStart"/>
            <w:r w:rsidRPr="00526997">
              <w:rPr>
                <w:rFonts w:cs="Calibri"/>
              </w:rPr>
              <w:t>Dunkerley</w:t>
            </w:r>
            <w:proofErr w:type="spellEnd"/>
          </w:p>
          <w:p w14:paraId="144C7E2F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55918AD8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4B885C08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MACCHINE ED ENERGIA</w:t>
            </w:r>
            <w:r>
              <w:rPr>
                <w:rFonts w:cs="Calibri"/>
                <w:b/>
              </w:rPr>
              <w:t xml:space="preserve"> </w:t>
            </w:r>
            <w:r w:rsidRPr="00526997">
              <w:rPr>
                <w:rFonts w:cs="Calibri"/>
                <w:b/>
              </w:rPr>
              <w:t>(svolto in presenza/DDI)</w:t>
            </w:r>
          </w:p>
          <w:p w14:paraId="493F7765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22D44B63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bookmarkStart w:id="1" w:name="_Hlk514422883"/>
          </w:p>
          <w:p w14:paraId="455CEBCF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Compressori e ventilatori</w:t>
            </w:r>
          </w:p>
          <w:p w14:paraId="18CF2BA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Macchine operatrici a gas: definizioni e classificazione</w:t>
            </w:r>
          </w:p>
          <w:p w14:paraId="5ECB96FD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Ventilatori: descrizione, funzionamento, prevalenza, coefficienti adimensionali e curve caratteristiche, punto di funzionamento di un ventilatore</w:t>
            </w:r>
          </w:p>
          <w:p w14:paraId="436C4D83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Funzionamento dei compressori: lavoro richiesto nella compressione, lavoro ideale di compressione</w:t>
            </w:r>
          </w:p>
          <w:p w14:paraId="2CE6801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Compressori ideali multistadio </w:t>
            </w:r>
            <w:proofErr w:type="spellStart"/>
            <w:r w:rsidRPr="00526997">
              <w:rPr>
                <w:rFonts w:cs="Calibri"/>
              </w:rPr>
              <w:t>interrefrigerati</w:t>
            </w:r>
            <w:proofErr w:type="spellEnd"/>
            <w:r w:rsidRPr="00526997">
              <w:rPr>
                <w:rFonts w:cs="Calibri"/>
              </w:rPr>
              <w:t>: lavoro ideale richiesto</w:t>
            </w:r>
          </w:p>
          <w:p w14:paraId="21CDDD76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Rendimenti e potenza</w:t>
            </w:r>
          </w:p>
          <w:p w14:paraId="71B5B42F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p w14:paraId="62CE516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Impianto motore con turbina a gas</w:t>
            </w:r>
          </w:p>
          <w:p w14:paraId="2014DC11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bookmarkStart w:id="2" w:name="_Hlk514422924"/>
            <w:bookmarkEnd w:id="1"/>
            <w:r w:rsidRPr="00526997">
              <w:rPr>
                <w:rFonts w:cs="Calibri"/>
              </w:rPr>
              <w:t>Caratteristiche dell’impianto e dei componenti</w:t>
            </w:r>
          </w:p>
          <w:bookmarkEnd w:id="2"/>
          <w:p w14:paraId="5B4B4C3E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ideale chiuso (</w:t>
            </w:r>
            <w:proofErr w:type="spellStart"/>
            <w:r w:rsidRPr="00526997">
              <w:rPr>
                <w:rFonts w:cs="Calibri"/>
              </w:rPr>
              <w:t>Brayton</w:t>
            </w:r>
            <w:proofErr w:type="spellEnd"/>
            <w:r w:rsidRPr="00526997">
              <w:rPr>
                <w:rFonts w:cs="Calibri"/>
              </w:rPr>
              <w:t>)</w:t>
            </w:r>
          </w:p>
          <w:p w14:paraId="72B8DF15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reale: rendimenti interni di turbina e compressore</w:t>
            </w:r>
          </w:p>
          <w:p w14:paraId="39530C6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Disposizione e caratteristiche</w:t>
            </w:r>
          </w:p>
          <w:p w14:paraId="4210D611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bookmarkStart w:id="3" w:name="_Hlk514423705"/>
            <w:r w:rsidRPr="00526997">
              <w:rPr>
                <w:rFonts w:cs="Calibri"/>
              </w:rPr>
              <w:t>Schema d’impianto e scopi dei cicli combinati gas-vapore</w:t>
            </w:r>
          </w:p>
          <w:p w14:paraId="1AF1188E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2E47B2EA" w14:textId="77777777" w:rsid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74EC770" w14:textId="77777777" w:rsidR="00E3704D" w:rsidRPr="00526997" w:rsidRDefault="00E3704D" w:rsidP="00526997">
            <w:pPr>
              <w:ind w:left="360"/>
              <w:jc w:val="both"/>
              <w:rPr>
                <w:rFonts w:cs="Calibri"/>
              </w:rPr>
            </w:pPr>
          </w:p>
          <w:p w14:paraId="0FA77EBF" w14:textId="77777777" w:rsid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bookmarkEnd w:id="3"/>
          <w:p w14:paraId="7AD626E2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lastRenderedPageBreak/>
              <w:t>Motori alternativi a combustione interna</w:t>
            </w:r>
          </w:p>
          <w:p w14:paraId="049EAD6F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Descrizione, classificazione e grandezze caratteristiche</w:t>
            </w:r>
          </w:p>
          <w:p w14:paraId="56701C37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Motori alternativi a quattro e due tempi e relativi apparati di distribuzione</w:t>
            </w:r>
          </w:p>
          <w:p w14:paraId="25F76038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Motori ad accensione comandata e per compressione</w:t>
            </w:r>
          </w:p>
          <w:p w14:paraId="1E330FF3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di lavoro ideale: descrizione dei cicli Otto e Diesel, rappresentazione dei cicli, calcolo rendimenti</w:t>
            </w:r>
          </w:p>
          <w:p w14:paraId="27F79B52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limite e indicato</w:t>
            </w:r>
          </w:p>
          <w:p w14:paraId="610E5B8C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Consumo specifico di combustibile, rendimento al freno, coefficiente di riempimento: relazioni tra grandezze</w:t>
            </w:r>
          </w:p>
          <w:p w14:paraId="7EDB03FD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Potenza e coppia al freno</w:t>
            </w:r>
          </w:p>
          <w:p w14:paraId="333503F6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Pressione media indicata ed effettiva</w:t>
            </w:r>
          </w:p>
          <w:p w14:paraId="13E5C25F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Rendimento meccanico e volumetrico</w:t>
            </w:r>
          </w:p>
          <w:p w14:paraId="705E6D5B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Curve caratteristiche</w:t>
            </w:r>
          </w:p>
          <w:p w14:paraId="71963AC2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Complementi dei motori a </w:t>
            </w:r>
            <w:proofErr w:type="spellStart"/>
            <w:r w:rsidRPr="00526997">
              <w:rPr>
                <w:rFonts w:cs="Calibri"/>
              </w:rPr>
              <w:t>c.i.</w:t>
            </w:r>
            <w:proofErr w:type="spellEnd"/>
            <w:r w:rsidRPr="00526997">
              <w:rPr>
                <w:rFonts w:cs="Calibri"/>
              </w:rPr>
              <w:t>: combustione, emissioni e post-trattamento, evoluzione tecnologica e limiti delle emissioni</w:t>
            </w:r>
          </w:p>
          <w:p w14:paraId="2B592AAD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Gestione della macchina e propulsione ibrida</w:t>
            </w:r>
          </w:p>
          <w:p w14:paraId="16C6EE9D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Fondamenti, caratteristiche e funzioni della propulsione ibrida</w:t>
            </w:r>
          </w:p>
          <w:p w14:paraId="68BCC69D" w14:textId="77777777" w:rsidR="00526997" w:rsidRPr="00526997" w:rsidRDefault="00526997" w:rsidP="00526997">
            <w:pPr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Configurazioni di veicoli ibridi</w:t>
            </w:r>
          </w:p>
          <w:p w14:paraId="2D1C5D1D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342CE07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A9D4C80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22A3229B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8CABAF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493A53E1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1D2B" w14:textId="1FDA2E3B" w:rsidR="00526997" w:rsidRPr="00526997" w:rsidRDefault="00526997" w:rsidP="00FC5E11">
            <w:pPr>
              <w:rPr>
                <w:rFonts w:ascii="Arial" w:eastAsia="Arial" w:hAnsi="Arial" w:cs="Arial"/>
                <w:color w:val="000000"/>
              </w:rPr>
            </w:pPr>
            <w:r w:rsidRPr="00526997">
              <w:rPr>
                <w:rFonts w:ascii="Arial" w:eastAsia="Arial" w:hAnsi="Arial" w:cs="Arial"/>
                <w:color w:val="000000"/>
              </w:rPr>
              <w:t>G. Cornetti “Meccanica, Macchine ed energia” voll.2 e 3 Ed. Il Capitello</w:t>
            </w:r>
          </w:p>
          <w:p w14:paraId="5037ECE3" w14:textId="77777777" w:rsidR="00526997" w:rsidRPr="00526997" w:rsidRDefault="00526997" w:rsidP="00FC5E11">
            <w:pPr>
              <w:rPr>
                <w:rFonts w:ascii="Arial" w:eastAsia="Arial" w:hAnsi="Arial" w:cs="Arial"/>
                <w:color w:val="000000"/>
              </w:rPr>
            </w:pPr>
            <w:r w:rsidRPr="00526997">
              <w:rPr>
                <w:rFonts w:ascii="Arial" w:eastAsia="Arial" w:hAnsi="Arial" w:cs="Arial"/>
                <w:color w:val="000000"/>
              </w:rPr>
              <w:t>HOEPLI “Manuale di meccanica”</w:t>
            </w:r>
          </w:p>
          <w:p w14:paraId="0C879A62" w14:textId="77777777" w:rsidR="00236A00" w:rsidRDefault="00236A00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DB0B40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EF67F5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B02F542" w14:textId="3453F7A7" w:rsidR="004A3048" w:rsidRDefault="00D24444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                                      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>Gli Insegnanti</w:t>
      </w:r>
    </w:p>
    <w:p w14:paraId="145087BB" w14:textId="77777777" w:rsidR="00D24444" w:rsidRDefault="00D24444">
      <w:pPr>
        <w:rPr>
          <w:rFonts w:ascii="Verdana" w:eastAsia="Verdana" w:hAnsi="Verdana" w:cs="Verdana"/>
          <w:sz w:val="23"/>
          <w:szCs w:val="23"/>
        </w:rPr>
      </w:pPr>
    </w:p>
    <w:p w14:paraId="0FDAB396" w14:textId="6F37375E" w:rsidR="00D24444" w:rsidRDefault="00D24444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                        Matteo Ricucci</w:t>
      </w:r>
    </w:p>
    <w:p w14:paraId="30794BB5" w14:textId="0CFB94BF" w:rsidR="00D24444" w:rsidRPr="00D24444" w:rsidRDefault="00D24444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                        </w:t>
      </w:r>
      <w:bookmarkStart w:id="4" w:name="_GoBack"/>
      <w:bookmarkEnd w:id="4"/>
      <w:r>
        <w:rPr>
          <w:rFonts w:ascii="Verdana" w:eastAsia="Verdana" w:hAnsi="Verdana" w:cs="Verdana"/>
          <w:sz w:val="23"/>
          <w:szCs w:val="23"/>
        </w:rPr>
        <w:t>Emanuele Coppola</w:t>
      </w:r>
    </w:p>
    <w:p w14:paraId="7F2C469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C641056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2202F758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7A5EDC24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C2F6E63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B259971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41A8B57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BE8038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EB52F9B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2123A5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958DCB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0840FCC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C15F89A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3C4867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271B4A8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72FEE1DB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E4152E1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C27FCCC" w14:textId="4F3D6598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16F6A57" w14:textId="77777777" w:rsidR="00A97CAC" w:rsidRDefault="00A97CAC">
      <w:pPr>
        <w:rPr>
          <w:rFonts w:ascii="Verdana" w:eastAsia="Verdana" w:hAnsi="Verdana" w:cs="Verdana"/>
          <w:b/>
          <w:sz w:val="23"/>
          <w:szCs w:val="23"/>
        </w:rPr>
      </w:pPr>
    </w:p>
    <w:p w14:paraId="317F81B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3A15A20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1E7C" w14:textId="77777777" w:rsidR="0088749B" w:rsidRDefault="0088749B">
      <w:r>
        <w:separator/>
      </w:r>
    </w:p>
  </w:endnote>
  <w:endnote w:type="continuationSeparator" w:id="0">
    <w:p w14:paraId="2823FFE7" w14:textId="77777777" w:rsidR="0088749B" w:rsidRDefault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266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D77C9F0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2D02" w14:textId="77777777" w:rsidR="0088749B" w:rsidRDefault="0088749B">
      <w:r>
        <w:separator/>
      </w:r>
    </w:p>
  </w:footnote>
  <w:footnote w:type="continuationSeparator" w:id="0">
    <w:p w14:paraId="08A4EE76" w14:textId="77777777" w:rsidR="0088749B" w:rsidRDefault="0088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EC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6E110B34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66238C"/>
    <w:multiLevelType w:val="hybridMultilevel"/>
    <w:tmpl w:val="6ED41C4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D58B6"/>
    <w:multiLevelType w:val="hybridMultilevel"/>
    <w:tmpl w:val="22C43EF8"/>
    <w:lvl w:ilvl="0" w:tplc="0A6C518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5BF15AF"/>
    <w:multiLevelType w:val="hybridMultilevel"/>
    <w:tmpl w:val="26F4E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61526"/>
    <w:multiLevelType w:val="hybridMultilevel"/>
    <w:tmpl w:val="1A2C4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499" w:hanging="35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B4736"/>
    <w:rsid w:val="000D4D05"/>
    <w:rsid w:val="00116C45"/>
    <w:rsid w:val="00123296"/>
    <w:rsid w:val="001807E8"/>
    <w:rsid w:val="0023614B"/>
    <w:rsid w:val="00236A00"/>
    <w:rsid w:val="002613B1"/>
    <w:rsid w:val="00312D50"/>
    <w:rsid w:val="003569C6"/>
    <w:rsid w:val="003D502C"/>
    <w:rsid w:val="0041586A"/>
    <w:rsid w:val="004A3048"/>
    <w:rsid w:val="004B00C2"/>
    <w:rsid w:val="004B1AB2"/>
    <w:rsid w:val="00526997"/>
    <w:rsid w:val="00546B5C"/>
    <w:rsid w:val="005E1F1B"/>
    <w:rsid w:val="00654D6F"/>
    <w:rsid w:val="006B4E5B"/>
    <w:rsid w:val="00704391"/>
    <w:rsid w:val="007358F5"/>
    <w:rsid w:val="00743667"/>
    <w:rsid w:val="007B2E35"/>
    <w:rsid w:val="00800C8C"/>
    <w:rsid w:val="00800D24"/>
    <w:rsid w:val="0083218B"/>
    <w:rsid w:val="00843CE4"/>
    <w:rsid w:val="00881C4C"/>
    <w:rsid w:val="0088749B"/>
    <w:rsid w:val="008A33D3"/>
    <w:rsid w:val="00953408"/>
    <w:rsid w:val="009818BA"/>
    <w:rsid w:val="009D556B"/>
    <w:rsid w:val="00A356F6"/>
    <w:rsid w:val="00A46758"/>
    <w:rsid w:val="00A97CAC"/>
    <w:rsid w:val="00AC6A86"/>
    <w:rsid w:val="00AD3EBC"/>
    <w:rsid w:val="00B05D56"/>
    <w:rsid w:val="00B552FE"/>
    <w:rsid w:val="00B621E9"/>
    <w:rsid w:val="00B8361D"/>
    <w:rsid w:val="00B843D8"/>
    <w:rsid w:val="00C74605"/>
    <w:rsid w:val="00D24444"/>
    <w:rsid w:val="00D3158C"/>
    <w:rsid w:val="00D477EC"/>
    <w:rsid w:val="00D57A4D"/>
    <w:rsid w:val="00D72BD7"/>
    <w:rsid w:val="00DB7B33"/>
    <w:rsid w:val="00DD668C"/>
    <w:rsid w:val="00E02B2D"/>
    <w:rsid w:val="00E3704D"/>
    <w:rsid w:val="00E81E47"/>
    <w:rsid w:val="00F2526C"/>
    <w:rsid w:val="00F56F83"/>
    <w:rsid w:val="00F61114"/>
    <w:rsid w:val="00FB27B2"/>
    <w:rsid w:val="00FC5E11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04C"/>
  <w15:docId w15:val="{FEE3D6CA-FDB6-4442-8EE9-63596C2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C32AA-A3D6-497A-9DCB-0895F1BD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</dc:creator>
  <cp:lastModifiedBy>utente</cp:lastModifiedBy>
  <cp:revision>35</cp:revision>
  <dcterms:created xsi:type="dcterms:W3CDTF">2021-04-29T09:46:00Z</dcterms:created>
  <dcterms:modified xsi:type="dcterms:W3CDTF">2023-06-02T09:24:00Z</dcterms:modified>
</cp:coreProperties>
</file>