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144A9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144A9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STRIPPOLI MAURIZIO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7390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GEOGRAFIA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1INF</w:t>
            </w:r>
            <w:r w:rsidR="00D00D30">
              <w:rPr>
                <w:rFonts w:ascii="Verdana" w:eastAsia="Verdana" w:hAnsi="Verdana" w:cs="Arial"/>
                <w:b/>
              </w:rPr>
              <w:t>6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0618" w:rsidRPr="00E73908" w:rsidRDefault="00E73908" w:rsidP="00B6061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Europa e il resto del mondo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Aspetti della geografia e rapporto uomo-natura, strumenti del geografo, tipi di carte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Cenni su orientamento e coordinate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eastAsia="Times New Roman" w:hAnsiTheme="minorHAnsi" w:cs="Arial"/>
                <w:b/>
                <w:u w:val="single"/>
              </w:rPr>
            </w:pPr>
            <w:r w:rsidRPr="00E73908">
              <w:rPr>
                <w:rFonts w:asciiTheme="minorHAnsi" w:hAnsiTheme="minorHAnsi"/>
              </w:rPr>
              <w:t>Principali caratteristiche fisico ambientali, socio-culturali, economiche e geopolitiche dei Paesi di particolare rilievo a livello geopolitico appartenenti all’Europa e agli altri continenti</w:t>
            </w:r>
            <w:r>
              <w:rPr>
                <w:rFonts w:asciiTheme="minorHAnsi" w:hAnsiTheme="minorHAnsi"/>
              </w:rPr>
              <w:t xml:space="preserve"> (</w:t>
            </w:r>
            <w:r>
              <w:t>ITALIA e EUROPA, dalla CECA all'UE, AMERICA, AFRICA, ASIA, AUSTRALIA E OCEANIA).</w:t>
            </w:r>
          </w:p>
          <w:p w:rsidR="00E73908" w:rsidRPr="00E73908" w:rsidRDefault="00E73908" w:rsidP="00E73908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E73908" w:rsidRDefault="00E73908" w:rsidP="00E7390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Ambiente e risorse</w:t>
            </w:r>
          </w:p>
          <w:p w:rsidR="00E73908" w:rsidRPr="00E73908" w:rsidRDefault="00E73908" w:rsidP="00E73908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2564E5" w:rsidRDefault="002564E5" w:rsidP="002564E5">
            <w:pPr>
              <w:pStyle w:val="Paragrafoelenco"/>
              <w:numPr>
                <w:ilvl w:val="0"/>
                <w:numId w:val="19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di uomo-ambiente, ecosistemi, geosistema e concetto di antropizzazione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A</w:t>
            </w:r>
            <w:r w:rsidR="00E73908">
              <w:t>ntropizzazione, risorse naturali, passaggio ecosistemi-sistemi economico/ sociali e concetto di sviluppo sostenibile; fonti di energia (ris</w:t>
            </w:r>
            <w:r>
              <w:t>orse esauribili e rinnovabili).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R</w:t>
            </w:r>
            <w:r w:rsidR="00E73908">
              <w:t xml:space="preserve">isorsa Acqua, consumi/ sprechi e problema </w:t>
            </w:r>
            <w:r>
              <w:t xml:space="preserve">della </w:t>
            </w:r>
            <w:r w:rsidR="00E73908">
              <w:t>siccità</w:t>
            </w:r>
            <w:r>
              <w:t>.</w:t>
            </w:r>
          </w:p>
          <w:p w:rsidR="00E73908" w:rsidRPr="00E73908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del suolo (agricoltura e allevamento intensivi)</w:t>
            </w:r>
            <w:r>
              <w:t>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B</w:t>
            </w:r>
            <w:r w:rsidR="00E73908">
              <w:t xml:space="preserve">iodiversità e riduzione biodiversità, problema fonti energetiche non rinnovabili/rinnovabili e risvolti ambientali, cenni </w:t>
            </w:r>
            <w:r>
              <w:t>su Terra dei fuochi e ecomafia.</w:t>
            </w:r>
          </w:p>
          <w:p w:rsidR="00E73908" w:rsidRPr="00E73908" w:rsidRDefault="00E73908" w:rsidP="00E7390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153E24" w:rsidRPr="00467D64" w:rsidRDefault="00153E24" w:rsidP="00153E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rFonts w:ascii="Arial" w:hAnsi="Arial" w:cs="Arial"/>
                <w:b/>
                <w:i/>
                <w:u w:val="single"/>
              </w:rPr>
              <w:t>Educazione civica</w:t>
            </w:r>
          </w:p>
          <w:p w:rsidR="00467D64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Concetto di agenda 2030 per lo sviluppo sostenibile e visione video su agenda 2030.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Visione video e spunti di riflessione su obiettivo 13 agenda 2030 (l</w:t>
            </w:r>
            <w:r w:rsidR="00B72193">
              <w:rPr>
                <w:i/>
              </w:rPr>
              <w:t>otta al cambiamento climatico) ,</w:t>
            </w:r>
            <w:r w:rsidRPr="00467D64">
              <w:rPr>
                <w:i/>
              </w:rPr>
              <w:t xml:space="preserve"> azioni quotidiane di prevenzione e problema </w:t>
            </w:r>
            <w:r w:rsidR="00B72193">
              <w:rPr>
                <w:i/>
              </w:rPr>
              <w:t xml:space="preserve">dei </w:t>
            </w:r>
            <w:r w:rsidRPr="00467D64">
              <w:rPr>
                <w:i/>
              </w:rPr>
              <w:t>gas serra/scioglimento ghiacciai.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Visione video rapporto ONU </w:t>
            </w:r>
            <w:r w:rsidR="00B72193">
              <w:rPr>
                <w:i/>
              </w:rPr>
              <w:t xml:space="preserve">sul </w:t>
            </w:r>
            <w:r w:rsidRPr="00467D64">
              <w:rPr>
                <w:i/>
              </w:rPr>
              <w:t>cambiamento climatico e concetto di COP.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Stato attuale cambiamenti climatici (COP26, visione video Zanichelli).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Inquinamento e cambiamenti climatici , grafico hockey </w:t>
            </w:r>
            <w:proofErr w:type="spellStart"/>
            <w:r w:rsidRPr="00467D64">
              <w:rPr>
                <w:i/>
              </w:rPr>
              <w:t>stick</w:t>
            </w:r>
            <w:proofErr w:type="spellEnd"/>
            <w:r w:rsidRPr="00467D64">
              <w:rPr>
                <w:i/>
              </w:rPr>
              <w:t xml:space="preserve">, andamento concentrazioni gas serra in grafico (IPCC), </w:t>
            </w:r>
            <w:r w:rsidR="00B72193">
              <w:rPr>
                <w:i/>
              </w:rPr>
              <w:t>riflessione sul tema “</w:t>
            </w:r>
            <w:r w:rsidRPr="00467D64">
              <w:rPr>
                <w:i/>
              </w:rPr>
              <w:t>verso uno sviluppo sostenibile?</w:t>
            </w:r>
            <w:r w:rsidR="00B72193">
              <w:rPr>
                <w:i/>
              </w:rPr>
              <w:t>”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Tappe sviluppo sostenibile; impronta ecologica, limiti pianeta Terra e visione video su rapporto uomo-ambiente.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467D64" w:rsidRPr="002564E5" w:rsidRDefault="002564E5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u w:val="single"/>
              </w:rPr>
            </w:pPr>
            <w:r w:rsidRPr="002564E5">
              <w:rPr>
                <w:rFonts w:ascii="Arial" w:eastAsia="Arial" w:hAnsi="Arial" w:cs="Arial"/>
                <w:b/>
                <w:u w:val="single"/>
              </w:rPr>
              <w:t>Il pianeta e i suoi abitanti</w:t>
            </w:r>
          </w:p>
          <w:p w:rsidR="00B75612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467D64">
              <w:rPr>
                <w:rFonts w:ascii="Arial" w:eastAsia="Times New Roman" w:hAnsi="Arial" w:cs="Arial"/>
              </w:rPr>
              <w:t xml:space="preserve"> </w:t>
            </w:r>
          </w:p>
          <w:p w:rsidR="00B75612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Introduzione allo studio delle popolazioni e città (urbanizzazione, sistema demografico tradizionale e moderno, tipi di città).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Fenomeni demografici ( formazione delle città , reti di città, urbanizzazione e inurbamento con vantaggi/svantaggi).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 xml:space="preserve">La popolazione, come è cambiata la popolazione, città e reti ,flussi migratori, storia delle migrazioni, le migrazioni di </w:t>
            </w:r>
            <w:r w:rsidR="004431F1">
              <w:t xml:space="preserve">ieri e di oggi, </w:t>
            </w:r>
            <w:r>
              <w:t>il razzismo, ambiente e migrazioni, migrazioni e parità di genere</w:t>
            </w:r>
            <w:r w:rsidR="004431F1"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 xml:space="preserve">igrazioni italiane e </w:t>
            </w:r>
            <w:r>
              <w:t xml:space="preserve">fenomeno della </w:t>
            </w:r>
            <w:r w:rsidR="002564E5">
              <w:t>migrazione tra percezione e realtà</w:t>
            </w:r>
            <w:r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lastRenderedPageBreak/>
              <w:t>I</w:t>
            </w:r>
            <w:r w:rsidR="002564E5">
              <w:t xml:space="preserve">ntroduzione </w:t>
            </w:r>
            <w:r>
              <w:t xml:space="preserve">del </w:t>
            </w:r>
            <w:r w:rsidR="002564E5">
              <w:t>concetto di globalizzazione e suoi aspetti</w:t>
            </w:r>
            <w:r>
              <w:t>, vantaggi e svantaggi della globalizzazione.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>isura e divari dello sviluppo (ISU, PIL, speranza di vita e tasso di alfabetizzazione)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Problema della fame, (malnutrizione nei Paesi del Sud e del Nord del Mondo); guerra e tensioni nel mondo, "nuove guerre " e globalizzazione a confronto</w:t>
            </w:r>
            <w:r w:rsidR="004431F1">
              <w:t>.</w:t>
            </w:r>
          </w:p>
          <w:p w:rsidR="00B75612" w:rsidRPr="002564E5" w:rsidRDefault="004431F1" w:rsidP="00E85CFF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G</w:t>
            </w:r>
            <w:r w:rsidR="002564E5">
              <w:t>lobalizzazione cul</w:t>
            </w:r>
            <w:r>
              <w:t xml:space="preserve">turale (vantaggi e svantaggi) , </w:t>
            </w:r>
            <w:r w:rsidR="002564E5">
              <w:t>"</w:t>
            </w:r>
            <w:proofErr w:type="spellStart"/>
            <w:r w:rsidR="002564E5">
              <w:t>digital</w:t>
            </w:r>
            <w:proofErr w:type="spellEnd"/>
            <w:r w:rsidR="002564E5">
              <w:t xml:space="preserve"> divide"</w:t>
            </w:r>
            <w:r>
              <w:t>.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2C" w:rsidRDefault="006D422C" w:rsidP="00367CDA">
            <w:pPr>
              <w:spacing w:after="0"/>
              <w:jc w:val="center"/>
            </w:pPr>
            <w:r>
              <w:t xml:space="preserve">GEOGRAFIA 9788869104534 CRISTINA TINCATI </w:t>
            </w:r>
          </w:p>
          <w:p w:rsidR="003F39A1" w:rsidRPr="00862641" w:rsidRDefault="006D422C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GEO TEAM VOL+ITE+DIDASTORE U </w:t>
            </w:r>
            <w:proofErr w:type="spellStart"/>
            <w:r>
              <w:t>B.MONDADORI</w:t>
            </w:r>
            <w:proofErr w:type="spellEnd"/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139"/>
        <w:gridCol w:w="1691"/>
        <w:gridCol w:w="1696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573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08/06/2022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6061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MAURIZIO STRIPPOLI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F2" w:rsidRDefault="00C165F2" w:rsidP="00D20F06">
      <w:pPr>
        <w:spacing w:after="0" w:line="240" w:lineRule="auto"/>
      </w:pPr>
      <w:r>
        <w:separator/>
      </w:r>
    </w:p>
  </w:endnote>
  <w:endnote w:type="continuationSeparator" w:id="0">
    <w:p w:rsidR="00C165F2" w:rsidRDefault="00C165F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4C09F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4C09F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00D3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F2" w:rsidRDefault="00C165F2" w:rsidP="00D20F06">
      <w:pPr>
        <w:spacing w:after="0" w:line="240" w:lineRule="auto"/>
      </w:pPr>
      <w:r>
        <w:separator/>
      </w:r>
    </w:p>
  </w:footnote>
  <w:footnote w:type="continuationSeparator" w:id="0">
    <w:p w:rsidR="00C165F2" w:rsidRDefault="00C165F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217D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D5"/>
    <w:multiLevelType w:val="hybridMultilevel"/>
    <w:tmpl w:val="D0BA24BC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478"/>
    <w:multiLevelType w:val="hybridMultilevel"/>
    <w:tmpl w:val="B65A444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5FC"/>
    <w:multiLevelType w:val="hybridMultilevel"/>
    <w:tmpl w:val="74322E0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4B20"/>
    <w:multiLevelType w:val="hybridMultilevel"/>
    <w:tmpl w:val="B3460BFA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B734E"/>
    <w:multiLevelType w:val="hybridMultilevel"/>
    <w:tmpl w:val="7EBC8E2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2175F"/>
    <w:multiLevelType w:val="hybridMultilevel"/>
    <w:tmpl w:val="30E637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3B13"/>
    <w:multiLevelType w:val="hybridMultilevel"/>
    <w:tmpl w:val="3258A872"/>
    <w:lvl w:ilvl="0" w:tplc="305EE2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4F3460"/>
    <w:multiLevelType w:val="hybridMultilevel"/>
    <w:tmpl w:val="2158A69E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52AD"/>
    <w:multiLevelType w:val="hybridMultilevel"/>
    <w:tmpl w:val="1E7850A4"/>
    <w:lvl w:ilvl="0" w:tplc="305EE2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8426BD"/>
    <w:multiLevelType w:val="hybridMultilevel"/>
    <w:tmpl w:val="97120728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5BDC"/>
    <w:multiLevelType w:val="hybridMultilevel"/>
    <w:tmpl w:val="7CE4DDC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F7525"/>
    <w:multiLevelType w:val="hybridMultilevel"/>
    <w:tmpl w:val="A18E2C50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3E24"/>
    <w:rsid w:val="001737A6"/>
    <w:rsid w:val="00187CA9"/>
    <w:rsid w:val="001E27DD"/>
    <w:rsid w:val="001F5731"/>
    <w:rsid w:val="001F633D"/>
    <w:rsid w:val="00217DA7"/>
    <w:rsid w:val="00223292"/>
    <w:rsid w:val="002564E5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431F1"/>
    <w:rsid w:val="00464B6C"/>
    <w:rsid w:val="00467D64"/>
    <w:rsid w:val="00475224"/>
    <w:rsid w:val="00475AC8"/>
    <w:rsid w:val="00477B37"/>
    <w:rsid w:val="00491750"/>
    <w:rsid w:val="004B18B6"/>
    <w:rsid w:val="004B670D"/>
    <w:rsid w:val="004C09F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55A8A"/>
    <w:rsid w:val="00670B3C"/>
    <w:rsid w:val="00673E3C"/>
    <w:rsid w:val="006914FE"/>
    <w:rsid w:val="006D422C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0619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24CCB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60618"/>
    <w:rsid w:val="00B72193"/>
    <w:rsid w:val="00B724BB"/>
    <w:rsid w:val="00B75612"/>
    <w:rsid w:val="00B85AFE"/>
    <w:rsid w:val="00B870AA"/>
    <w:rsid w:val="00BD738A"/>
    <w:rsid w:val="00BE778E"/>
    <w:rsid w:val="00C008F1"/>
    <w:rsid w:val="00C165F2"/>
    <w:rsid w:val="00C3434B"/>
    <w:rsid w:val="00C65868"/>
    <w:rsid w:val="00C83E81"/>
    <w:rsid w:val="00CC429E"/>
    <w:rsid w:val="00CD481C"/>
    <w:rsid w:val="00CD66AF"/>
    <w:rsid w:val="00CF7605"/>
    <w:rsid w:val="00D00D30"/>
    <w:rsid w:val="00D12AF7"/>
    <w:rsid w:val="00D20F06"/>
    <w:rsid w:val="00D40608"/>
    <w:rsid w:val="00D50D83"/>
    <w:rsid w:val="00D82419"/>
    <w:rsid w:val="00DA1627"/>
    <w:rsid w:val="00DB3766"/>
    <w:rsid w:val="00DC017E"/>
    <w:rsid w:val="00E73908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60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E7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4962-BCCB-44D9-A5B3-33CB8AC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maurizio</cp:lastModifiedBy>
  <cp:revision>5</cp:revision>
  <cp:lastPrinted>2019-05-06T08:43:00Z</cp:lastPrinted>
  <dcterms:created xsi:type="dcterms:W3CDTF">2022-05-26T21:59:00Z</dcterms:created>
  <dcterms:modified xsi:type="dcterms:W3CDTF">2022-05-26T22:33:00Z</dcterms:modified>
</cp:coreProperties>
</file>