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2020/2021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5D72B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Chiera Domenico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9E5DFF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Lab. Tecnologia e tecniche di rappresentazione grafica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3E3642" w:rsidRPr="00367CDA" w:rsidRDefault="009E5DFF" w:rsidP="003E3642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Prima </w:t>
            </w:r>
            <w:r w:rsidR="003E3642">
              <w:rPr>
                <w:rFonts w:ascii="Verdana" w:eastAsia="Verdana" w:hAnsi="Verdana" w:cs="Arial"/>
                <w:b/>
              </w:rPr>
              <w:t>L</w:t>
            </w:r>
          </w:p>
        </w:tc>
      </w:tr>
      <w:tr w:rsidR="00B75612" w:rsidRPr="00367CDA" w:rsidTr="00A2778D">
        <w:trPr>
          <w:trHeight w:val="3534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5D72BD" w:rsidRDefault="005D72BD" w:rsidP="005D72BD">
            <w:pPr>
              <w:ind w:left="360"/>
              <w:rPr>
                <w:rFonts w:ascii="Arial" w:eastAsia="Times New Roman" w:hAnsi="Arial" w:cs="Arial"/>
              </w:rPr>
            </w:pPr>
          </w:p>
          <w:p w:rsidR="005D72BD" w:rsidRPr="0052206C" w:rsidRDefault="005D72BD" w:rsidP="005D72B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Pr="0052206C">
              <w:rPr>
                <w:b/>
                <w:sz w:val="32"/>
                <w:szCs w:val="32"/>
                <w:u w:val="single"/>
              </w:rPr>
              <w:t xml:space="preserve"> Metrologia: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Sistema internazionale di misura e normativa;</w:t>
            </w:r>
          </w:p>
          <w:p w:rsidR="00B75612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Strumenti di misure: Calibro,micrometro,comparatore;</w:t>
            </w: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macroargomento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5D72BD" w:rsidRDefault="005D72BD" w:rsidP="005D72BD">
            <w:pPr>
              <w:rPr>
                <w:b/>
                <w:sz w:val="32"/>
                <w:szCs w:val="32"/>
                <w:u w:val="single"/>
              </w:rPr>
            </w:pPr>
          </w:p>
          <w:p w:rsidR="005D72BD" w:rsidRPr="0052206C" w:rsidRDefault="005D72BD" w:rsidP="005D72B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52206C">
              <w:rPr>
                <w:b/>
                <w:sz w:val="32"/>
                <w:szCs w:val="32"/>
                <w:u w:val="single"/>
              </w:rPr>
              <w:t>Quotatura: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Principali norme sulla quotatura del disegno tecnico;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Quotatura in serie e parallelo;</w:t>
            </w:r>
          </w:p>
          <w:p w:rsidR="00A2778D" w:rsidRDefault="00A2778D" w:rsidP="005D72BD">
            <w:pPr>
              <w:rPr>
                <w:b/>
                <w:sz w:val="32"/>
                <w:szCs w:val="32"/>
                <w:u w:val="single"/>
              </w:rPr>
            </w:pPr>
          </w:p>
          <w:p w:rsidR="005D72BD" w:rsidRPr="0052206C" w:rsidRDefault="00A2778D" w:rsidP="005D72B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5D72BD" w:rsidRPr="0052206C">
              <w:rPr>
                <w:b/>
                <w:sz w:val="32"/>
                <w:szCs w:val="32"/>
                <w:u w:val="single"/>
              </w:rPr>
              <w:t>Sicurezza e benessere nei luoghi di lavoro: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Cenni storici dell’evoluzione della sicurezza in campo professionale, trattati e leggi:</w:t>
            </w:r>
          </w:p>
          <w:p w:rsidR="005D72BD" w:rsidRPr="005D72BD" w:rsidRDefault="005D72BD" w:rsidP="005D72BD">
            <w:pPr>
              <w:pStyle w:val="Paragrafoelenco"/>
              <w:rPr>
                <w:b/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Costituzione della Repubblica italiana, Dichiarazione universale dei diritti dell’uomo, Trattato di Roma, Statuto dei lavoratori e Testo unico sulla sicurezza sul lavoro.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Principali norme relative alla sicurezza e salute nei luoghi di lavoro;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Principali enti che si occupano della prevenzione, protezione e controllo;</w:t>
            </w:r>
          </w:p>
          <w:p w:rsidR="005D72BD" w:rsidRPr="005D72BD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Ruoli importanti della sicurezza nelle aziende;</w:t>
            </w:r>
          </w:p>
          <w:p w:rsidR="00FC23B8" w:rsidRDefault="005D72BD" w:rsidP="005D72BD">
            <w:pPr>
              <w:pStyle w:val="Paragrafoelenco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D72BD">
              <w:rPr>
                <w:sz w:val="28"/>
                <w:szCs w:val="28"/>
              </w:rPr>
              <w:t>Differenza tra infortunio e malattia professionale;</w:t>
            </w:r>
          </w:p>
          <w:p w:rsidR="00A2778D" w:rsidRDefault="00A2778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</w:p>
          <w:p w:rsidR="00A2778D" w:rsidRDefault="00A2778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</w:p>
          <w:p w:rsidR="00A2778D" w:rsidRDefault="00A2778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</w:p>
          <w:p w:rsidR="00A2778D" w:rsidRDefault="00A2778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</w:p>
          <w:p w:rsidR="00A2778D" w:rsidRDefault="00A2778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</w:p>
          <w:p w:rsidR="00A2778D" w:rsidRDefault="005D72B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  <w:r w:rsidRPr="00FC23B8">
              <w:rPr>
                <w:b/>
                <w:sz w:val="32"/>
                <w:szCs w:val="32"/>
                <w:u w:val="single"/>
              </w:rPr>
              <w:t>Convenzione del disegno tecnico:</w:t>
            </w:r>
          </w:p>
          <w:p w:rsidR="005D72BD" w:rsidRPr="00A2778D" w:rsidRDefault="005D72BD" w:rsidP="00A2778D">
            <w:pPr>
              <w:pStyle w:val="Paragrafoelenco"/>
              <w:rPr>
                <w:b/>
                <w:sz w:val="32"/>
                <w:szCs w:val="32"/>
                <w:u w:val="single"/>
              </w:rPr>
            </w:pPr>
            <w:r w:rsidRPr="00A2778D">
              <w:rPr>
                <w:sz w:val="32"/>
                <w:szCs w:val="32"/>
              </w:rPr>
              <w:t xml:space="preserve">- </w:t>
            </w:r>
            <w:r w:rsidRPr="00A2778D">
              <w:rPr>
                <w:sz w:val="28"/>
                <w:szCs w:val="28"/>
              </w:rPr>
              <w:t>Enti preposti alla formazione;</w:t>
            </w:r>
          </w:p>
          <w:p w:rsidR="005D72BD" w:rsidRPr="005D72BD" w:rsidRDefault="00A2778D" w:rsidP="005D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D72BD" w:rsidRPr="005D72BD">
              <w:rPr>
                <w:sz w:val="28"/>
                <w:szCs w:val="28"/>
              </w:rPr>
              <w:t>- Tipologie di disegno tecnico;</w:t>
            </w:r>
          </w:p>
          <w:p w:rsidR="005D72BD" w:rsidRPr="005D72BD" w:rsidRDefault="00A2778D" w:rsidP="005D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D72BD" w:rsidRPr="005D72BD">
              <w:rPr>
                <w:sz w:val="28"/>
                <w:szCs w:val="28"/>
              </w:rPr>
              <w:t>- Forme di rappresentazione;</w:t>
            </w:r>
          </w:p>
          <w:p w:rsidR="005D72BD" w:rsidRPr="0052206C" w:rsidRDefault="005D72BD" w:rsidP="005D72BD">
            <w:pPr>
              <w:pStyle w:val="Paragrafoelenco"/>
              <w:ind w:left="360"/>
              <w:rPr>
                <w:sz w:val="32"/>
                <w:szCs w:val="32"/>
              </w:rPr>
            </w:pP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A2778D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Graph: tecnologie e tecniche di rappresentazione grafica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40"/>
        <w:gridCol w:w="1693"/>
        <w:gridCol w:w="1697"/>
        <w:gridCol w:w="3631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9E5DFF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7/06/2021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DF" w:rsidRDefault="007C6ADF" w:rsidP="00D20F06">
      <w:pPr>
        <w:spacing w:after="0" w:line="240" w:lineRule="auto"/>
      </w:pPr>
      <w:r>
        <w:separator/>
      </w:r>
    </w:p>
  </w:endnote>
  <w:endnote w:type="continuationSeparator" w:id="1">
    <w:p w:rsidR="007C6ADF" w:rsidRDefault="007C6ADF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E36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DF" w:rsidRDefault="007C6ADF" w:rsidP="00D20F06">
      <w:pPr>
        <w:spacing w:after="0" w:line="240" w:lineRule="auto"/>
      </w:pPr>
      <w:r>
        <w:separator/>
      </w:r>
    </w:p>
  </w:footnote>
  <w:footnote w:type="continuationSeparator" w:id="1">
    <w:p w:rsidR="007C6ADF" w:rsidRDefault="007C6ADF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7B5AB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4BE0"/>
    <w:multiLevelType w:val="hybridMultilevel"/>
    <w:tmpl w:val="9322F2FE"/>
    <w:lvl w:ilvl="0" w:tplc="7214C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A71B82"/>
    <w:rsid w:val="000055EC"/>
    <w:rsid w:val="00012AB3"/>
    <w:rsid w:val="000174B2"/>
    <w:rsid w:val="000243E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70480"/>
    <w:rsid w:val="001737A6"/>
    <w:rsid w:val="00187CA9"/>
    <w:rsid w:val="001E27DD"/>
    <w:rsid w:val="001F633D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E3642"/>
    <w:rsid w:val="003F39A1"/>
    <w:rsid w:val="00464B6C"/>
    <w:rsid w:val="00475224"/>
    <w:rsid w:val="00475AC8"/>
    <w:rsid w:val="00477B37"/>
    <w:rsid w:val="00491750"/>
    <w:rsid w:val="004B18B6"/>
    <w:rsid w:val="004B670D"/>
    <w:rsid w:val="004D1CDC"/>
    <w:rsid w:val="004E543E"/>
    <w:rsid w:val="004F5182"/>
    <w:rsid w:val="005067E6"/>
    <w:rsid w:val="005460FD"/>
    <w:rsid w:val="0057427A"/>
    <w:rsid w:val="0059346F"/>
    <w:rsid w:val="005A4662"/>
    <w:rsid w:val="005A707E"/>
    <w:rsid w:val="005D72BD"/>
    <w:rsid w:val="00606128"/>
    <w:rsid w:val="0061333D"/>
    <w:rsid w:val="0062195E"/>
    <w:rsid w:val="00623DD5"/>
    <w:rsid w:val="00632F4A"/>
    <w:rsid w:val="0063554C"/>
    <w:rsid w:val="00670B3C"/>
    <w:rsid w:val="00673E3C"/>
    <w:rsid w:val="00683A77"/>
    <w:rsid w:val="006914FE"/>
    <w:rsid w:val="007132B3"/>
    <w:rsid w:val="007218EB"/>
    <w:rsid w:val="00723229"/>
    <w:rsid w:val="00730820"/>
    <w:rsid w:val="00730AF9"/>
    <w:rsid w:val="00745F03"/>
    <w:rsid w:val="007B5AB1"/>
    <w:rsid w:val="007C6ADF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B46D0"/>
    <w:rsid w:val="009E5DFF"/>
    <w:rsid w:val="009E6DB8"/>
    <w:rsid w:val="00A22292"/>
    <w:rsid w:val="00A24A4C"/>
    <w:rsid w:val="00A2778D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70F0A"/>
    <w:rsid w:val="00F95D9F"/>
    <w:rsid w:val="00FC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5D72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Utente</cp:lastModifiedBy>
  <cp:revision>8</cp:revision>
  <cp:lastPrinted>2021-05-26T15:01:00Z</cp:lastPrinted>
  <dcterms:created xsi:type="dcterms:W3CDTF">2021-05-26T15:03:00Z</dcterms:created>
  <dcterms:modified xsi:type="dcterms:W3CDTF">2021-05-26T15:12:00Z</dcterms:modified>
</cp:coreProperties>
</file>