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AA" w:rsidRPr="00D530E0" w:rsidRDefault="00AE02AA" w:rsidP="00AE02AA">
      <w:pPr>
        <w:pStyle w:val="Titolo"/>
        <w:rPr>
          <w:rFonts w:ascii="Arial" w:hAnsi="Arial" w:cs="Arial"/>
        </w:rPr>
      </w:pPr>
      <w:r w:rsidRPr="00D530E0">
        <w:rPr>
          <w:rFonts w:ascii="Arial" w:hAnsi="Arial" w:cs="Arial"/>
        </w:rPr>
        <w:t>I.T.I.S. “</w:t>
      </w:r>
      <w:proofErr w:type="spellStart"/>
      <w:r w:rsidRPr="00D530E0">
        <w:rPr>
          <w:rFonts w:ascii="Arial" w:hAnsi="Arial" w:cs="Arial"/>
        </w:rPr>
        <w:t>Magistri</w:t>
      </w:r>
      <w:proofErr w:type="spellEnd"/>
      <w:r w:rsidRPr="00D530E0">
        <w:rPr>
          <w:rFonts w:ascii="Arial" w:hAnsi="Arial" w:cs="Arial"/>
        </w:rPr>
        <w:t xml:space="preserve"> </w:t>
      </w:r>
      <w:proofErr w:type="spellStart"/>
      <w:r w:rsidRPr="00D530E0">
        <w:rPr>
          <w:rFonts w:ascii="Arial" w:hAnsi="Arial" w:cs="Arial"/>
        </w:rPr>
        <w:t>Cumacini</w:t>
      </w:r>
      <w:proofErr w:type="spellEnd"/>
      <w:r w:rsidRPr="00D530E0">
        <w:rPr>
          <w:rFonts w:ascii="Arial" w:hAnsi="Arial" w:cs="Arial"/>
        </w:rPr>
        <w:t>” – Como</w:t>
      </w:r>
    </w:p>
    <w:p w:rsidR="00AE02AA" w:rsidRPr="009B412E" w:rsidRDefault="00AE02AA" w:rsidP="00AE02AA">
      <w:pPr>
        <w:rPr>
          <w:rFonts w:ascii="Arial" w:hAnsi="Arial" w:cs="Arial"/>
          <w:b/>
          <w:bCs/>
        </w:rPr>
      </w:pPr>
    </w:p>
    <w:p w:rsidR="00AE02AA" w:rsidRPr="009B412E" w:rsidRDefault="00AE02AA" w:rsidP="00AE02AA">
      <w:pPr>
        <w:pStyle w:val="Sottotitolo"/>
        <w:rPr>
          <w:rFonts w:ascii="Arial" w:hAnsi="Arial" w:cs="Arial"/>
          <w:sz w:val="22"/>
          <w:szCs w:val="22"/>
        </w:rPr>
      </w:pPr>
      <w:r w:rsidRPr="009B412E">
        <w:rPr>
          <w:rFonts w:ascii="Arial" w:hAnsi="Arial" w:cs="Arial"/>
          <w:sz w:val="22"/>
          <w:szCs w:val="22"/>
        </w:rPr>
        <w:t>Programma Matematica</w:t>
      </w:r>
    </w:p>
    <w:p w:rsidR="00AE02AA" w:rsidRPr="009B412E" w:rsidRDefault="00AE02AA" w:rsidP="00AE02AA">
      <w:pPr>
        <w:rPr>
          <w:rFonts w:ascii="Arial" w:hAnsi="Arial" w:cs="Arial"/>
          <w:b/>
          <w:bCs/>
        </w:rPr>
      </w:pPr>
    </w:p>
    <w:p w:rsidR="00AE02AA" w:rsidRPr="009B412E" w:rsidRDefault="00AE02AA" w:rsidP="00AE02AA">
      <w:pPr>
        <w:jc w:val="center"/>
        <w:rPr>
          <w:rFonts w:ascii="Arial" w:hAnsi="Arial" w:cs="Arial"/>
          <w:b/>
          <w:bCs/>
        </w:rPr>
      </w:pPr>
    </w:p>
    <w:p w:rsidR="00AE02AA" w:rsidRPr="00D530E0" w:rsidRDefault="00AE02AA" w:rsidP="00AE02AA">
      <w:pPr>
        <w:rPr>
          <w:rFonts w:ascii="Arial" w:hAnsi="Arial" w:cs="Arial"/>
          <w:b/>
        </w:rPr>
      </w:pPr>
      <w:r w:rsidRPr="009B412E">
        <w:rPr>
          <w:rFonts w:ascii="Arial" w:hAnsi="Arial" w:cs="Arial"/>
          <w:iCs/>
        </w:rPr>
        <w:t>Docente:</w:t>
      </w:r>
      <w:r>
        <w:rPr>
          <w:rFonts w:ascii="Arial" w:hAnsi="Arial" w:cs="Arial"/>
          <w:b/>
        </w:rPr>
        <w:t>Carnini Claudia</w:t>
      </w:r>
      <w:r w:rsidRPr="009B412E">
        <w:rPr>
          <w:rFonts w:ascii="Arial" w:hAnsi="Arial" w:cs="Arial"/>
          <w:b/>
          <w:i/>
          <w:iCs/>
        </w:rPr>
        <w:t xml:space="preserve"> </w:t>
      </w:r>
      <w:r w:rsidRPr="009B412E">
        <w:rPr>
          <w:rFonts w:ascii="Arial" w:hAnsi="Arial" w:cs="Arial"/>
          <w:iCs/>
        </w:rPr>
        <w:t>Classe</w:t>
      </w:r>
      <w:r w:rsidRPr="009B412E"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</w:rPr>
        <w:t xml:space="preserve"> </w:t>
      </w:r>
      <w:r w:rsidRPr="009B412E">
        <w:rPr>
          <w:rFonts w:ascii="Arial" w:hAnsi="Arial" w:cs="Arial"/>
          <w:b/>
        </w:rPr>
        <w:t>V INF</w:t>
      </w:r>
      <w:r>
        <w:rPr>
          <w:rFonts w:ascii="Arial" w:hAnsi="Arial" w:cs="Arial"/>
          <w:b/>
        </w:rPr>
        <w:t xml:space="preserve"> 1 </w:t>
      </w:r>
      <w:r w:rsidRPr="00D530E0">
        <w:rPr>
          <w:rFonts w:ascii="Arial" w:hAnsi="Arial" w:cs="Arial"/>
        </w:rPr>
        <w:t>Anno Scolastico</w:t>
      </w:r>
      <w:r w:rsidR="00E72C34">
        <w:rPr>
          <w:rFonts w:ascii="Arial" w:hAnsi="Arial" w:cs="Arial"/>
          <w:b/>
        </w:rPr>
        <w:t xml:space="preserve"> 2019/2020</w:t>
      </w:r>
    </w:p>
    <w:p w:rsidR="00AE02AA" w:rsidRPr="009B412E" w:rsidRDefault="00AE02AA" w:rsidP="00AE02AA">
      <w:pPr>
        <w:rPr>
          <w:rFonts w:ascii="Arial" w:hAnsi="Arial" w:cs="Arial"/>
          <w:iCs/>
        </w:rPr>
      </w:pPr>
      <w:r w:rsidRPr="009B412E">
        <w:rPr>
          <w:rFonts w:ascii="Arial" w:hAnsi="Arial" w:cs="Arial"/>
          <w:iCs/>
        </w:rPr>
        <w:t xml:space="preserve"> </w:t>
      </w:r>
    </w:p>
    <w:p w:rsidR="00AE02AA" w:rsidRPr="009B412E" w:rsidRDefault="00AE02AA" w:rsidP="00AE02AA">
      <w:pPr>
        <w:rPr>
          <w:rFonts w:ascii="Arial" w:hAnsi="Arial" w:cs="Arial"/>
          <w:b/>
        </w:rPr>
      </w:pPr>
      <w:r w:rsidRPr="009B412E">
        <w:rPr>
          <w:rFonts w:ascii="Arial" w:hAnsi="Arial" w:cs="Arial"/>
          <w:iCs/>
        </w:rPr>
        <w:t>Libro di testo</w:t>
      </w:r>
      <w:r w:rsidRPr="009B412E">
        <w:rPr>
          <w:rFonts w:ascii="Arial" w:hAnsi="Arial" w:cs="Arial"/>
          <w:i/>
          <w:iCs/>
        </w:rPr>
        <w:t>:</w:t>
      </w:r>
      <w:r w:rsidRPr="009B412E">
        <w:rPr>
          <w:rFonts w:ascii="Arial" w:hAnsi="Arial" w:cs="Arial"/>
        </w:rPr>
        <w:tab/>
      </w:r>
      <w:r w:rsidRPr="009B412E">
        <w:rPr>
          <w:rFonts w:ascii="Arial" w:hAnsi="Arial" w:cs="Arial"/>
          <w:b/>
        </w:rPr>
        <w:t>Nuova Matematica a colori ed. verde</w:t>
      </w:r>
    </w:p>
    <w:p w:rsidR="00AE02AA" w:rsidRPr="009B412E" w:rsidRDefault="009A01C0" w:rsidP="009A01C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</w:t>
      </w:r>
      <w:r w:rsidR="00AE02AA" w:rsidRPr="009B412E">
        <w:rPr>
          <w:rFonts w:ascii="Arial" w:hAnsi="Arial" w:cs="Arial"/>
        </w:rPr>
        <w:t>Volumi</w:t>
      </w:r>
      <w:r w:rsidR="00AE02AA" w:rsidRPr="009B412E">
        <w:rPr>
          <w:rFonts w:ascii="Arial" w:hAnsi="Arial" w:cs="Arial"/>
          <w:b/>
        </w:rPr>
        <w:t xml:space="preserve">: </w:t>
      </w:r>
      <w:r w:rsidR="00E72C34">
        <w:rPr>
          <w:rFonts w:ascii="Arial" w:hAnsi="Arial" w:cs="Arial"/>
          <w:b/>
        </w:rPr>
        <w:t>3</w:t>
      </w:r>
      <w:r w:rsidR="004427F1">
        <w:rPr>
          <w:rFonts w:ascii="Arial" w:hAnsi="Arial" w:cs="Arial"/>
          <w:b/>
        </w:rPr>
        <w:t xml:space="preserve"> </w:t>
      </w:r>
      <w:r w:rsidR="00E72C34">
        <w:rPr>
          <w:rFonts w:ascii="Arial" w:hAnsi="Arial" w:cs="Arial"/>
          <w:b/>
        </w:rPr>
        <w:t>-</w:t>
      </w:r>
      <w:r w:rsidR="004427F1">
        <w:rPr>
          <w:rFonts w:ascii="Arial" w:hAnsi="Arial" w:cs="Arial"/>
          <w:b/>
        </w:rPr>
        <w:t xml:space="preserve"> 4 -</w:t>
      </w:r>
      <w:r w:rsidR="00AE02AA" w:rsidRPr="009B412E">
        <w:rPr>
          <w:rFonts w:ascii="Arial" w:hAnsi="Arial" w:cs="Arial"/>
          <w:b/>
        </w:rPr>
        <w:t xml:space="preserve"> 5 </w:t>
      </w:r>
      <w:r w:rsidR="00AE02AA" w:rsidRPr="009B412E">
        <w:rPr>
          <w:rFonts w:ascii="Arial" w:hAnsi="Arial" w:cs="Arial"/>
        </w:rPr>
        <w:t>Autori</w:t>
      </w:r>
      <w:r w:rsidR="00AE02AA" w:rsidRPr="009B412E">
        <w:rPr>
          <w:rFonts w:ascii="Arial" w:hAnsi="Arial" w:cs="Arial"/>
          <w:b/>
        </w:rPr>
        <w:t>: Leonardo Sasso</w:t>
      </w:r>
    </w:p>
    <w:p w:rsidR="00AE02AA" w:rsidRPr="009B412E" w:rsidRDefault="00AE02AA" w:rsidP="00AE02AA">
      <w:pPr>
        <w:ind w:left="1410"/>
        <w:rPr>
          <w:rFonts w:ascii="Arial" w:hAnsi="Arial" w:cs="Arial"/>
          <w:b/>
        </w:rPr>
      </w:pPr>
      <w:r w:rsidRPr="009B412E">
        <w:rPr>
          <w:rFonts w:ascii="Arial" w:hAnsi="Arial" w:cs="Arial"/>
        </w:rPr>
        <w:t>Casa editrice</w:t>
      </w:r>
      <w:r w:rsidRPr="009B412E">
        <w:rPr>
          <w:rFonts w:ascii="Arial" w:hAnsi="Arial" w:cs="Arial"/>
          <w:b/>
        </w:rPr>
        <w:t>: Petrini</w:t>
      </w:r>
    </w:p>
    <w:p w:rsidR="00AE684F" w:rsidRDefault="00AE684F">
      <w:r>
        <w:t>TEOREMI DEL CALCOLO DIFFERENZIALE E</w:t>
      </w:r>
      <w:r w:rsidR="009A01C0">
        <w:t xml:space="preserve"> LO STUDIO DI</w:t>
      </w:r>
      <w:r>
        <w:t xml:space="preserve"> FUNZIONI (Ripasso) </w:t>
      </w:r>
    </w:p>
    <w:p w:rsidR="00AE684F" w:rsidRDefault="00AE684F">
      <w:r>
        <w:t>I teoremi sulle funzioni derivabili:</w:t>
      </w:r>
      <w:r w:rsidR="00420DE7">
        <w:t xml:space="preserve"> il teorema di </w:t>
      </w:r>
      <w:proofErr w:type="spellStart"/>
      <w:r w:rsidR="00420DE7">
        <w:t>Fermat</w:t>
      </w:r>
      <w:proofErr w:type="spellEnd"/>
      <w:r w:rsidR="00420DE7">
        <w:t>,</w:t>
      </w:r>
      <w:r>
        <w:t xml:space="preserve"> il teorema di Lagrange e le sue conseguenze, il teorema di Rolle, il teorema di de L'</w:t>
      </w:r>
      <w:proofErr w:type="spellStart"/>
      <w:r>
        <w:t>Hopital</w:t>
      </w:r>
      <w:proofErr w:type="spellEnd"/>
      <w:r>
        <w:t>. Applicazioni. Monotonia di una funzione,</w:t>
      </w:r>
      <w:r w:rsidR="00420DE7">
        <w:t xml:space="preserve"> </w:t>
      </w:r>
      <w:r>
        <w:t xml:space="preserve">i massimi assoluti e relativi, i minimi assoluti e relativi, flessi. La concavità di una funzione. Studio di funzioni razionali, irrazionali, trascendenti logaritmiche ed esponenziali. </w:t>
      </w:r>
    </w:p>
    <w:p w:rsidR="00AE684F" w:rsidRDefault="00AE684F">
      <w:r>
        <w:t>INTEGRALI</w:t>
      </w:r>
    </w:p>
    <w:p w:rsidR="00AE684F" w:rsidRDefault="00AE684F">
      <w:r>
        <w:t xml:space="preserve"> Integrali indefiniti: primitive di una funzione e loro caratterizzazione. </w:t>
      </w:r>
    </w:p>
    <w:p w:rsidR="00AE684F" w:rsidRDefault="00AE684F">
      <w:r>
        <w:t xml:space="preserve">Metodi di integrazione: integrali immediati; integrazione per sostituzione; integrali per parti; integrali di funzioni razionali fratte. </w:t>
      </w:r>
    </w:p>
    <w:p w:rsidR="00AE684F" w:rsidRDefault="00AE684F">
      <w:r>
        <w:t>Integrali definiti: definizioni e proprietà.</w:t>
      </w:r>
      <w:r w:rsidR="004B0963">
        <w:t xml:space="preserve"> </w:t>
      </w:r>
      <w:r>
        <w:t xml:space="preserve">Teorema della media (con dimostrazione); funzione integrale, teorema fondamentale del calcolo integrale (con dimostrazione). Applicazioni del calcolo integrale: aree di regioni piane; volume di un solido di rotazione. Integrali impropri di prima e di seconda specie. </w:t>
      </w:r>
    </w:p>
    <w:p w:rsidR="00AE684F" w:rsidRDefault="00AE684F">
      <w:r>
        <w:t xml:space="preserve">Approssimazione di una funzione nell’intorno di un punto mediante polinomi: La formula di </w:t>
      </w:r>
      <w:proofErr w:type="spellStart"/>
      <w:r>
        <w:t>Mc-Laurin</w:t>
      </w:r>
      <w:proofErr w:type="spellEnd"/>
      <w:r>
        <w:t xml:space="preserve"> ; la formula</w:t>
      </w:r>
      <w:r w:rsidR="0088641B">
        <w:t xml:space="preserve"> di Taylor e loro applicazioni. (Cenni)</w:t>
      </w:r>
    </w:p>
    <w:p w:rsidR="0088641B" w:rsidRDefault="0088641B">
      <w:r>
        <w:t>Integrazione numerica: metodo dei rettangoli, metodo dei trapezi e metodo  delle parabole (o di Simpson). (Lavoro di gruppo)</w:t>
      </w:r>
    </w:p>
    <w:p w:rsidR="00852739" w:rsidRDefault="00AE684F">
      <w:r>
        <w:t xml:space="preserve">ELEMENTI </w:t>
      </w:r>
      <w:proofErr w:type="spellStart"/>
      <w:r>
        <w:t>DI</w:t>
      </w:r>
      <w:proofErr w:type="spellEnd"/>
      <w:r>
        <w:t xml:space="preserve"> </w:t>
      </w:r>
      <w:r w:rsidR="000116D9">
        <w:t>STATISTICA</w:t>
      </w:r>
      <w:r w:rsidR="00E72C34">
        <w:t xml:space="preserve">  E CALCOLO DELLE PROBABILITA’</w:t>
      </w:r>
    </w:p>
    <w:p w:rsidR="00DA22B0" w:rsidRDefault="000116D9">
      <w:r>
        <w:t xml:space="preserve"> Introduzione alla statistica. </w:t>
      </w:r>
      <w:r w:rsidR="009A01C0">
        <w:t xml:space="preserve">Richiami e complementi di statistica in una variabile. </w:t>
      </w:r>
      <w:r>
        <w:t>Indic</w:t>
      </w:r>
      <w:r w:rsidR="009A01C0">
        <w:t>i di posizione e di variabilità</w:t>
      </w:r>
      <w:r>
        <w:t xml:space="preserve">. Statistica </w:t>
      </w:r>
      <w:proofErr w:type="spellStart"/>
      <w:r>
        <w:t>bivariata</w:t>
      </w:r>
      <w:proofErr w:type="spellEnd"/>
      <w:r>
        <w:t xml:space="preserve">, </w:t>
      </w:r>
      <w:bookmarkStart w:id="0" w:name="_GoBack"/>
      <w:bookmarkEnd w:id="0"/>
      <w:r>
        <w:t>correlazione e regressione.</w:t>
      </w:r>
      <w:r w:rsidR="005F062E">
        <w:t>(Attività laboratori ali: Cov-19, Eurostat)</w:t>
      </w:r>
      <w:r w:rsidR="009A01C0" w:rsidRPr="009A01C0">
        <w:t xml:space="preserve"> </w:t>
      </w:r>
    </w:p>
    <w:p w:rsidR="00852739" w:rsidRDefault="00852739">
      <w:r>
        <w:t>Ripasso del calcolo combinatorio: disposizioni, combinazioni e disposizioni.</w:t>
      </w:r>
    </w:p>
    <w:p w:rsidR="00852739" w:rsidRDefault="00852739">
      <w:r>
        <w:t xml:space="preserve">Introduzione al calcolo delle probabilità . Valutazione della probabilità secondo la definizione classica. I primi teoremi sul calcolo delle probabilità. Probabilità composte ed e enti indipendenti. Il teorema di disintegrazione e la formula di </w:t>
      </w:r>
      <w:proofErr w:type="spellStart"/>
      <w:r>
        <w:t>Bayes</w:t>
      </w:r>
      <w:proofErr w:type="spellEnd"/>
      <w:r>
        <w:t>. Var</w:t>
      </w:r>
      <w:r w:rsidR="005F062E">
        <w:t>iabili aleatorie</w:t>
      </w:r>
      <w:r>
        <w:t>. Distribuzione Binomiale. Distribuzione normale. Introduzione alla statistica Inferenziale</w:t>
      </w:r>
      <w:r w:rsidR="004427F1">
        <w:t>.</w:t>
      </w:r>
    </w:p>
    <w:p w:rsidR="004427F1" w:rsidRDefault="004427F1">
      <w:r>
        <w:t>Como, 15 Maggio 2020</w:t>
      </w:r>
    </w:p>
    <w:p w:rsidR="009A01C0" w:rsidRDefault="004427F1" w:rsidP="004427F1">
      <w:pPr>
        <w:jc w:val="right"/>
      </w:pPr>
      <w:r>
        <w:t xml:space="preserve">Docente </w:t>
      </w:r>
    </w:p>
    <w:p w:rsidR="004B0963" w:rsidRDefault="004427F1" w:rsidP="0088641B">
      <w:pPr>
        <w:jc w:val="right"/>
      </w:pPr>
      <w:r>
        <w:t>Claudia Carnini</w:t>
      </w:r>
    </w:p>
    <w:sectPr w:rsidR="004B0963" w:rsidSect="002257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AEF"/>
    <w:multiLevelType w:val="hybridMultilevel"/>
    <w:tmpl w:val="9196A756"/>
    <w:lvl w:ilvl="0" w:tplc="0410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684F"/>
    <w:rsid w:val="000116D9"/>
    <w:rsid w:val="00225783"/>
    <w:rsid w:val="00342C93"/>
    <w:rsid w:val="00420DE7"/>
    <w:rsid w:val="004427F1"/>
    <w:rsid w:val="004B0963"/>
    <w:rsid w:val="00514491"/>
    <w:rsid w:val="005F062E"/>
    <w:rsid w:val="008059A4"/>
    <w:rsid w:val="00852739"/>
    <w:rsid w:val="0088641B"/>
    <w:rsid w:val="009A01C0"/>
    <w:rsid w:val="00A231E3"/>
    <w:rsid w:val="00AE02AA"/>
    <w:rsid w:val="00AE684F"/>
    <w:rsid w:val="00CA6CDB"/>
    <w:rsid w:val="00DA22B0"/>
    <w:rsid w:val="00E01E4F"/>
    <w:rsid w:val="00E416AC"/>
    <w:rsid w:val="00E72C34"/>
    <w:rsid w:val="00F41954"/>
    <w:rsid w:val="00F5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7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E02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E02A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AE02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E02AA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Carnini</dc:creator>
  <cp:lastModifiedBy>Claudia Carnini</cp:lastModifiedBy>
  <cp:revision>3</cp:revision>
  <dcterms:created xsi:type="dcterms:W3CDTF">2020-05-08T12:22:00Z</dcterms:created>
  <dcterms:modified xsi:type="dcterms:W3CDTF">2020-05-08T12:22:00Z</dcterms:modified>
</cp:coreProperties>
</file>