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D8" w:rsidRDefault="00E225D8" w:rsidP="00E225D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25D8">
        <w:rPr>
          <w:rFonts w:ascii="Times New Roman" w:eastAsia="Times New Roman" w:hAnsi="Times New Roman" w:cs="Times New Roman"/>
          <w:sz w:val="24"/>
          <w:szCs w:val="24"/>
          <w:lang w:eastAsia="zh-CN"/>
        </w:rPr>
        <w:t>I.T.I.S. MAGISTRI CUMACINI</w:t>
      </w:r>
    </w:p>
    <w:p w:rsidR="00E225D8" w:rsidRDefault="00E225D8" w:rsidP="00E225D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ANNO SCOLASTICO 2018/2019</w:t>
      </w:r>
    </w:p>
    <w:p w:rsidR="00E225D8" w:rsidRDefault="00E225D8" w:rsidP="00E225D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25D8" w:rsidRPr="00E225D8" w:rsidRDefault="00E225D8" w:rsidP="00E225D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PROGRAMMA DI RELIGIONE</w:t>
      </w:r>
    </w:p>
    <w:p w:rsidR="00E225D8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25D8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03023" w:rsidRDefault="00A67311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Classe: </w:t>
      </w:r>
      <w:r w:rsidR="000D42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5INF1</w:t>
      </w:r>
      <w:bookmarkStart w:id="0" w:name="_GoBack"/>
      <w:bookmarkEnd w:id="0"/>
      <w:r w:rsidR="00103023" w:rsidRPr="003609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E225D8" w:rsidRPr="00360981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03023" w:rsidRPr="00360981" w:rsidRDefault="00103023" w:rsidP="0036098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Contenuti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48"/>
      </w:tblGrid>
      <w:tr w:rsidR="00103023" w:rsidRPr="00360981" w:rsidTr="00367B64">
        <w:tc>
          <w:tcPr>
            <w:tcW w:w="9848" w:type="dxa"/>
            <w:shd w:val="clear" w:color="auto" w:fill="auto"/>
          </w:tcPr>
          <w:p w:rsidR="00360981" w:rsidRPr="00360981" w:rsidRDefault="00360981" w:rsidP="0036098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DOTTRINA SOCIALE DELLA CHIESA</w:t>
            </w:r>
            <w:r w:rsidR="00103023"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="00A67311"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 quattro principi fondamentali (dignità umana, bene comune, sussidiarietà e solidarietà). La civiltà dell’amore: impegno nel campo sociale come espressione di Carità. Temi concreti di dottrina sociale: lavoro umano, comunità politica, promozione della pace, comunità internazionale, salvaguardia dell’ambiente.</w:t>
            </w:r>
          </w:p>
          <w:p w:rsidR="00360981" w:rsidRPr="00360981" w:rsidRDefault="00360981" w:rsidP="0036098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D29C2" w:rsidRPr="00360981" w:rsidRDefault="00103023" w:rsidP="0036098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LA CHIESA </w:t>
            </w:r>
            <w:r w:rsidR="00F079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EL ‘900: </w:t>
            </w:r>
          </w:p>
          <w:p w:rsidR="004F1688" w:rsidRPr="00360981" w:rsidRDefault="00360981" w:rsidP="0036098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 Papi del XX secolo. Chiesa e totalitarismi. Il Concilio Vaticano II.</w:t>
            </w:r>
          </w:p>
          <w:p w:rsidR="00A67311" w:rsidRPr="00360981" w:rsidRDefault="00A67311" w:rsidP="00360981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7311" w:rsidRPr="00360981" w:rsidRDefault="00A67311" w:rsidP="0036098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03023" w:rsidRPr="00360981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Libri di testo</w:t>
      </w:r>
      <w:r w:rsidR="00103023" w:rsidRPr="003609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48"/>
      </w:tblGrid>
      <w:tr w:rsidR="00103023" w:rsidRPr="00360981" w:rsidTr="00367B64">
        <w:tc>
          <w:tcPr>
            <w:tcW w:w="9848" w:type="dxa"/>
            <w:shd w:val="clear" w:color="auto" w:fill="auto"/>
          </w:tcPr>
          <w:p w:rsidR="004D7619" w:rsidRPr="00360981" w:rsidRDefault="004D7619" w:rsidP="0036098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CONTADINI, </w:t>
            </w:r>
            <w:r w:rsidRPr="004D76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Itinerari 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VOL. Unico, Elledi</w:t>
            </w:r>
            <w:r w:rsidR="00730C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ci, Torino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03023" w:rsidRPr="00360981" w:rsidRDefault="00103023" w:rsidP="0036098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03023" w:rsidRDefault="00103023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30C02" w:rsidRDefault="00730C02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3023" w:rsidRPr="00360981" w:rsidRDefault="00A67311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>I Rappresentanti di classe</w:t>
      </w:r>
      <w:r w:rsidR="00103023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103023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103023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7930C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</w:t>
      </w:r>
      <w:r w:rsidR="00103023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>Il docente</w:t>
      </w:r>
    </w:p>
    <w:p w:rsidR="004F1688" w:rsidRPr="00360981" w:rsidRDefault="00103023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</w:t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4F1688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Enrico Donegani </w:t>
      </w:r>
    </w:p>
    <w:p w:rsidR="00103023" w:rsidRDefault="00935B18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</w:t>
      </w:r>
      <w:r w:rsidR="00360981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4F1688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(Supplente di </w:t>
      </w:r>
      <w:r w:rsidR="00360981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>Rosalba Cattoni</w:t>
      </w:r>
      <w:r w:rsidR="004F1688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360981" w:rsidRDefault="00360981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930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</w:t>
      </w:r>
    </w:p>
    <w:p w:rsidR="00360981" w:rsidRPr="00360981" w:rsidRDefault="00360981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</w:p>
    <w:p w:rsidR="00103023" w:rsidRDefault="00103023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25D8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3FB1" w:rsidRPr="00360981" w:rsidRDefault="00E225D8" w:rsidP="00E225D8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Como, </w:t>
      </w:r>
      <w:r w:rsidR="00730C0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maggio 2019</w:t>
      </w:r>
    </w:p>
    <w:sectPr w:rsidR="00FC3FB1" w:rsidRPr="00360981" w:rsidSect="00E62C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A2197"/>
    <w:rsid w:val="0004766E"/>
    <w:rsid w:val="000B1794"/>
    <w:rsid w:val="000D29C2"/>
    <w:rsid w:val="000D4205"/>
    <w:rsid w:val="00103023"/>
    <w:rsid w:val="002A2197"/>
    <w:rsid w:val="00360981"/>
    <w:rsid w:val="00366183"/>
    <w:rsid w:val="004355C7"/>
    <w:rsid w:val="00435AFE"/>
    <w:rsid w:val="00452403"/>
    <w:rsid w:val="00487141"/>
    <w:rsid w:val="004D7619"/>
    <w:rsid w:val="004F1688"/>
    <w:rsid w:val="00500591"/>
    <w:rsid w:val="00563AFA"/>
    <w:rsid w:val="007249BE"/>
    <w:rsid w:val="00730C02"/>
    <w:rsid w:val="007930CC"/>
    <w:rsid w:val="008618B1"/>
    <w:rsid w:val="00935B18"/>
    <w:rsid w:val="009A2C1D"/>
    <w:rsid w:val="00A6486C"/>
    <w:rsid w:val="00A67311"/>
    <w:rsid w:val="00CE0D1C"/>
    <w:rsid w:val="00D65156"/>
    <w:rsid w:val="00DD5195"/>
    <w:rsid w:val="00E225D8"/>
    <w:rsid w:val="00E362CF"/>
    <w:rsid w:val="00E62C58"/>
    <w:rsid w:val="00ED0CF3"/>
    <w:rsid w:val="00ED5B7A"/>
    <w:rsid w:val="00F02160"/>
    <w:rsid w:val="00F0796E"/>
    <w:rsid w:val="00F26689"/>
    <w:rsid w:val="00F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7FA3B-97E7-4E13-A578-1242202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C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Società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Donegani Enrico</cp:lastModifiedBy>
  <cp:revision>7</cp:revision>
  <cp:lastPrinted>2019-04-29T16:49:00Z</cp:lastPrinted>
  <dcterms:created xsi:type="dcterms:W3CDTF">2019-05-02T09:43:00Z</dcterms:created>
  <dcterms:modified xsi:type="dcterms:W3CDTF">2019-05-21T09:05:00Z</dcterms:modified>
</cp:coreProperties>
</file>