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954"/>
        <w:gridCol w:w="1418"/>
      </w:tblGrid>
      <w:tr w:rsidR="00592246">
        <w:trPr>
          <w:cantSplit/>
          <w:trHeight w:val="615"/>
        </w:trPr>
        <w:tc>
          <w:tcPr>
            <w:tcW w:w="1330" w:type="dxa"/>
          </w:tcPr>
          <w:p w:rsidR="00592246" w:rsidRDefault="008A74B8" w:rsidP="00592246">
            <w:pPr>
              <w:pStyle w:val="Intestazione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798830" cy="758190"/>
                  <wp:effectExtent l="0" t="0" r="127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:rsidR="00592246" w:rsidRDefault="00592246" w:rsidP="00592246">
            <w:pPr>
              <w:pStyle w:val="Titolo3"/>
              <w:jc w:val="center"/>
              <w:rPr>
                <w:sz w:val="36"/>
              </w:rPr>
            </w:pPr>
            <w:r>
              <w:rPr>
                <w:sz w:val="36"/>
              </w:rPr>
              <w:t>ITIS "</w:t>
            </w:r>
            <w:r>
              <w:rPr>
                <w:i/>
                <w:sz w:val="36"/>
              </w:rPr>
              <w:t xml:space="preserve">Magistri </w:t>
            </w:r>
            <w:proofErr w:type="spellStart"/>
            <w:r>
              <w:rPr>
                <w:i/>
                <w:sz w:val="36"/>
              </w:rPr>
              <w:t>Cumacini</w:t>
            </w:r>
            <w:proofErr w:type="spellEnd"/>
            <w:r>
              <w:rPr>
                <w:sz w:val="36"/>
              </w:rPr>
              <w:t>"</w:t>
            </w:r>
          </w:p>
          <w:p w:rsidR="00592246" w:rsidRDefault="00592246" w:rsidP="00592246">
            <w:pPr>
              <w:jc w:val="center"/>
            </w:pPr>
            <w:r>
              <w:t xml:space="preserve">Via Colombo – </w:t>
            </w:r>
            <w:proofErr w:type="spellStart"/>
            <w:r>
              <w:t>Lazzago</w:t>
            </w:r>
            <w:proofErr w:type="spellEnd"/>
            <w:r>
              <w:t xml:space="preserve"> – 22100 Como</w:t>
            </w:r>
          </w:p>
          <w:p w:rsidR="00592246" w:rsidRDefault="00592246" w:rsidP="002C0940">
            <w:pPr>
              <w:pStyle w:val="Titolo"/>
              <w:widowControl w:val="0"/>
              <w:tabs>
                <w:tab w:val="center" w:pos="3440"/>
                <w:tab w:val="right" w:pos="6520"/>
              </w:tabs>
              <w:rPr>
                <w:sz w:val="16"/>
              </w:rPr>
            </w:pPr>
            <w:r>
              <w:rPr>
                <w:sz w:val="28"/>
              </w:rPr>
              <w:t xml:space="preserve">Programma svolto </w:t>
            </w:r>
            <w:r>
              <w:rPr>
                <w:b w:val="0"/>
                <w:bCs w:val="0"/>
                <w:sz w:val="28"/>
              </w:rPr>
              <w:t>nell'anno scolastico 20</w:t>
            </w:r>
            <w:r w:rsidR="001C50B9">
              <w:rPr>
                <w:b w:val="0"/>
                <w:bCs w:val="0"/>
                <w:sz w:val="28"/>
              </w:rPr>
              <w:t>1</w:t>
            </w:r>
            <w:r w:rsidR="002C0940">
              <w:rPr>
                <w:b w:val="0"/>
                <w:bCs w:val="0"/>
                <w:sz w:val="28"/>
              </w:rPr>
              <w:t>7</w:t>
            </w:r>
            <w:r>
              <w:rPr>
                <w:b w:val="0"/>
                <w:bCs w:val="0"/>
                <w:sz w:val="28"/>
              </w:rPr>
              <w:t>/20</w:t>
            </w:r>
            <w:r w:rsidR="001C50B9">
              <w:rPr>
                <w:b w:val="0"/>
                <w:bCs w:val="0"/>
                <w:sz w:val="28"/>
              </w:rPr>
              <w:t>1</w:t>
            </w:r>
            <w:r w:rsidR="002C0940">
              <w:rPr>
                <w:b w:val="0"/>
                <w:bCs w:val="0"/>
                <w:sz w:val="28"/>
              </w:rPr>
              <w:t>8</w:t>
            </w:r>
          </w:p>
        </w:tc>
        <w:tc>
          <w:tcPr>
            <w:tcW w:w="1418" w:type="dxa"/>
          </w:tcPr>
          <w:p w:rsidR="00592246" w:rsidRDefault="008A74B8" w:rsidP="00592246">
            <w:pPr>
              <w:pStyle w:val="Intestazione"/>
              <w:widowControl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-40640</wp:posOffset>
                  </wp:positionV>
                  <wp:extent cx="914400" cy="839470"/>
                  <wp:effectExtent l="0" t="0" r="0" b="0"/>
                  <wp:wrapNone/>
                  <wp:docPr id="2" name="Immagine 2" descr="Magistr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istr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2246" w:rsidRDefault="00592246"/>
    <w:p w:rsidR="00DA4194" w:rsidRDefault="00DA4194">
      <w:pPr>
        <w:sectPr w:rsidR="00DA4194" w:rsidSect="00807F47">
          <w:pgSz w:w="11906" w:h="16838"/>
          <w:pgMar w:top="567" w:right="567" w:bottom="567" w:left="567" w:header="720" w:footer="720" w:gutter="0"/>
          <w:cols w:space="720"/>
          <w:docGrid w:linePitch="272"/>
        </w:sectPr>
      </w:pPr>
    </w:p>
    <w:p w:rsidR="00592246" w:rsidRDefault="00592246" w:rsidP="004053DD">
      <w:r>
        <w:lastRenderedPageBreak/>
        <w:t xml:space="preserve">Materia d'insegnamento: </w:t>
      </w:r>
      <w:r>
        <w:tab/>
      </w:r>
      <w:r>
        <w:rPr>
          <w:b/>
        </w:rPr>
        <w:t>Matematica</w:t>
      </w:r>
    </w:p>
    <w:p w:rsidR="00592246" w:rsidRDefault="00592246" w:rsidP="004053DD">
      <w:r>
        <w:t>Classe:</w:t>
      </w:r>
      <w:r>
        <w:tab/>
      </w:r>
      <w:r>
        <w:tab/>
      </w:r>
      <w:r>
        <w:tab/>
      </w:r>
      <w:r w:rsidR="00807F47">
        <w:rPr>
          <w:b/>
        </w:rPr>
        <w:t>4</w:t>
      </w:r>
      <w:r>
        <w:rPr>
          <w:b/>
        </w:rPr>
        <w:t>° E</w:t>
      </w:r>
      <w:r w:rsidR="001C50B9">
        <w:rPr>
          <w:b/>
        </w:rPr>
        <w:t>L</w:t>
      </w:r>
      <w:r w:rsidR="00932E27">
        <w:rPr>
          <w:b/>
        </w:rPr>
        <w:t>T</w:t>
      </w:r>
      <w:r>
        <w:rPr>
          <w:b/>
        </w:rPr>
        <w:t xml:space="preserve"> 2 </w:t>
      </w:r>
      <w:r>
        <w:t>(e</w:t>
      </w:r>
      <w:r w:rsidR="001C50B9">
        <w:t>lettrotecnica</w:t>
      </w:r>
      <w:r>
        <w:t>)</w:t>
      </w:r>
    </w:p>
    <w:p w:rsidR="00074E2A" w:rsidRDefault="00074E2A" w:rsidP="00074E2A">
      <w:r>
        <w:tab/>
      </w:r>
      <w:r>
        <w:tab/>
      </w:r>
      <w:r>
        <w:tab/>
      </w:r>
      <w:r>
        <w:rPr>
          <w:b/>
        </w:rPr>
        <w:t xml:space="preserve">4° ELN </w:t>
      </w:r>
      <w:r w:rsidR="00926ABE">
        <w:rPr>
          <w:b/>
        </w:rPr>
        <w:t>1</w:t>
      </w:r>
      <w:r>
        <w:rPr>
          <w:b/>
        </w:rPr>
        <w:t xml:space="preserve"> </w:t>
      </w:r>
      <w:r>
        <w:t>(elettronica)</w:t>
      </w:r>
    </w:p>
    <w:p w:rsidR="00592246" w:rsidRDefault="00592246" w:rsidP="004053DD">
      <w:pPr>
        <w:rPr>
          <w:b/>
        </w:rPr>
      </w:pPr>
      <w:r>
        <w:t>Insegnante:</w:t>
      </w:r>
      <w:r>
        <w:tab/>
      </w:r>
      <w:r>
        <w:tab/>
      </w:r>
      <w:r>
        <w:rPr>
          <w:b/>
        </w:rPr>
        <w:t>Nicola Fiori</w:t>
      </w:r>
    </w:p>
    <w:p w:rsidR="007002DA" w:rsidRDefault="007002DA" w:rsidP="004053DD">
      <w:pPr>
        <w:rPr>
          <w:b/>
        </w:rPr>
      </w:pPr>
    </w:p>
    <w:p w:rsidR="004542FE" w:rsidRDefault="004542FE" w:rsidP="004053DD">
      <w:pPr>
        <w:rPr>
          <w:b/>
        </w:rPr>
      </w:pPr>
    </w:p>
    <w:p w:rsidR="004542FE" w:rsidRDefault="00592246" w:rsidP="007002DA">
      <w:pPr>
        <w:tabs>
          <w:tab w:val="left" w:pos="1701"/>
        </w:tabs>
      </w:pPr>
      <w:r>
        <w:lastRenderedPageBreak/>
        <w:t>Test</w:t>
      </w:r>
      <w:r w:rsidR="0045263B">
        <w:t>o</w:t>
      </w:r>
      <w:r>
        <w:t xml:space="preserve"> di riferimento: </w:t>
      </w:r>
    </w:p>
    <w:p w:rsidR="000402F1" w:rsidRDefault="000402F1" w:rsidP="000402F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MATEMATICA.VERDE 2ED. - CONFEZIONE 3 CON TUTOR (LDM) /SECONDA EDIZIONE. VOL. 4A + VOL. 4B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- </w:t>
      </w:r>
      <w:r>
        <w:t xml:space="preserve"> Bergamini Trifone </w:t>
      </w:r>
      <w:proofErr w:type="spellStart"/>
      <w:r>
        <w:t>Barozzi</w:t>
      </w:r>
      <w:proofErr w:type="spellEnd"/>
      <w:r>
        <w:t xml:space="preserve"> (Zanichelli) – </w:t>
      </w:r>
      <w:proofErr w:type="spellStart"/>
      <w:r w:rsidRPr="002A0194">
        <w:t>isbn</w:t>
      </w:r>
      <w:proofErr w:type="spellEnd"/>
      <w:r w:rsidRPr="002A0194">
        <w:t xml:space="preserve">: </w:t>
      </w:r>
      <w:r>
        <w:rPr>
          <w:rFonts w:ascii="Arial" w:hAnsi="Arial" w:cs="Arial"/>
          <w:sz w:val="16"/>
          <w:szCs w:val="16"/>
        </w:rPr>
        <w:t>9788808439291</w:t>
      </w:r>
    </w:p>
    <w:p w:rsidR="007002DA" w:rsidRPr="00C91AE5" w:rsidRDefault="007002DA" w:rsidP="000402F1">
      <w:pPr>
        <w:tabs>
          <w:tab w:val="left" w:pos="1701"/>
        </w:tabs>
      </w:pPr>
    </w:p>
    <w:p w:rsidR="00DA4194" w:rsidRPr="00C91AE5" w:rsidRDefault="007002DA" w:rsidP="007002DA">
      <w:pPr>
        <w:tabs>
          <w:tab w:val="left" w:pos="1701"/>
        </w:tabs>
      </w:pPr>
      <w:r w:rsidRPr="00C91AE5">
        <w:tab/>
        <w:t xml:space="preserve"> </w:t>
      </w:r>
    </w:p>
    <w:p w:rsidR="0027525B" w:rsidRPr="00C91AE5" w:rsidRDefault="0027525B" w:rsidP="004053DD">
      <w:pPr>
        <w:pStyle w:val="titolo0"/>
        <w:tabs>
          <w:tab w:val="left" w:pos="1843"/>
        </w:tabs>
        <w:sectPr w:rsidR="0027525B" w:rsidRPr="00C91AE5" w:rsidSect="004053DD">
          <w:type w:val="continuous"/>
          <w:pgSz w:w="11906" w:h="16838"/>
          <w:pgMar w:top="567" w:right="567" w:bottom="567" w:left="567" w:header="720" w:footer="720" w:gutter="0"/>
          <w:cols w:num="2" w:space="286"/>
          <w:docGrid w:linePitch="272"/>
        </w:sectPr>
      </w:pPr>
    </w:p>
    <w:p w:rsidR="00DA4194" w:rsidRPr="00C91AE5" w:rsidRDefault="00DA4194" w:rsidP="00DA4194"/>
    <w:p w:rsidR="001C50B9" w:rsidRPr="00C91AE5" w:rsidRDefault="001C50B9" w:rsidP="00DA4194">
      <w:pPr>
        <w:sectPr w:rsidR="001C50B9" w:rsidRPr="00C91AE5" w:rsidSect="00DA4194">
          <w:type w:val="continuous"/>
          <w:pgSz w:w="11906" w:h="16838"/>
          <w:pgMar w:top="567" w:right="567" w:bottom="567" w:left="567" w:header="720" w:footer="720" w:gutter="0"/>
          <w:cols w:space="720"/>
          <w:docGrid w:linePitch="272"/>
        </w:sectPr>
      </w:pPr>
    </w:p>
    <w:p w:rsidR="00FB15B8" w:rsidRPr="00497FEA" w:rsidRDefault="00FB15B8" w:rsidP="00FB15B8">
      <w:pPr>
        <w:pStyle w:val="Titolo1"/>
        <w:rPr>
          <w:u w:val="none"/>
        </w:rPr>
      </w:pPr>
      <w:r w:rsidRPr="00497FEA">
        <w:rPr>
          <w:u w:val="none"/>
        </w:rPr>
        <w:lastRenderedPageBreak/>
        <w:t>Logaritmi ed esponenziali</w:t>
      </w:r>
    </w:p>
    <w:p w:rsidR="00FB15B8" w:rsidRDefault="00FB15B8" w:rsidP="00FB15B8">
      <w:r>
        <w:t>Potenze. Proprietà  delle potenze.</w:t>
      </w:r>
    </w:p>
    <w:p w:rsidR="00FB15B8" w:rsidRDefault="00FB15B8" w:rsidP="00FB15B8">
      <w:r>
        <w:t>Potenze ad esponente frazionario.</w:t>
      </w:r>
    </w:p>
    <w:p w:rsidR="00497FEA" w:rsidRDefault="00497FEA" w:rsidP="00497FEA">
      <w:r>
        <w:t>Equazioni esponenziali. Metodi risolutivi.</w:t>
      </w:r>
    </w:p>
    <w:p w:rsidR="00497FEA" w:rsidRDefault="00497FEA" w:rsidP="00497FEA">
      <w:r>
        <w:t>Disequazioni esponenziali.</w:t>
      </w:r>
    </w:p>
    <w:p w:rsidR="00FB15B8" w:rsidRDefault="00FB15B8" w:rsidP="00FB15B8">
      <w:r>
        <w:t>Definizione di logaritmo.</w:t>
      </w:r>
    </w:p>
    <w:p w:rsidR="00497FEA" w:rsidRDefault="00FB15B8" w:rsidP="00FB15B8">
      <w:r>
        <w:t xml:space="preserve">Proprietà dei logaritmi: </w:t>
      </w:r>
      <w:r>
        <w:tab/>
      </w:r>
    </w:p>
    <w:p w:rsidR="00FB15B8" w:rsidRDefault="00497FEA" w:rsidP="00FB15B8">
      <w:r>
        <w:t>-</w:t>
      </w:r>
      <w:r w:rsidR="00FB15B8">
        <w:t xml:space="preserve">logaritmo di un prodotto o di un </w:t>
      </w:r>
      <w:r>
        <w:t>quoziente</w:t>
      </w:r>
      <w:r w:rsidR="00FB15B8">
        <w:t>;</w:t>
      </w:r>
    </w:p>
    <w:p w:rsidR="00FB15B8" w:rsidRDefault="00497FEA" w:rsidP="00FB15B8">
      <w:r>
        <w:t>-</w:t>
      </w:r>
      <w:r w:rsidR="00FB15B8">
        <w:t>logaritmo di una potenza;</w:t>
      </w:r>
    </w:p>
    <w:p w:rsidR="00FB15B8" w:rsidRDefault="00497FEA" w:rsidP="00FB15B8">
      <w:r>
        <w:t>-</w:t>
      </w:r>
      <w:r w:rsidR="00FB15B8">
        <w:t>cambiamento di base.</w:t>
      </w:r>
    </w:p>
    <w:p w:rsidR="00FB15B8" w:rsidRDefault="00FB15B8" w:rsidP="00FB15B8">
      <w:r>
        <w:t>Equazioni logaritmiche. Discussione.</w:t>
      </w:r>
    </w:p>
    <w:p w:rsidR="00FB15B8" w:rsidRDefault="00FB15B8" w:rsidP="00FB15B8">
      <w:r>
        <w:t>Disequazioni logaritmiche.</w:t>
      </w:r>
    </w:p>
    <w:p w:rsidR="00497FEA" w:rsidRDefault="00497FEA" w:rsidP="00497FEA">
      <w:r>
        <w:t>Funzioni e curve esponenziali e logaritmiche.</w:t>
      </w:r>
    </w:p>
    <w:p w:rsidR="00497FEA" w:rsidRDefault="00497FEA" w:rsidP="00497FEA">
      <w:r>
        <w:t>Caratteristiche delle funzioni esponenziali e logaritmiche.</w:t>
      </w:r>
    </w:p>
    <w:p w:rsidR="00807F47" w:rsidRDefault="00807F47" w:rsidP="00807F47">
      <w:pPr>
        <w:pStyle w:val="Testonotaapidipagina"/>
      </w:pPr>
    </w:p>
    <w:p w:rsidR="00807F47" w:rsidRDefault="00807F47" w:rsidP="00807F47">
      <w:pPr>
        <w:pStyle w:val="Titolo2"/>
      </w:pPr>
      <w:r>
        <w:t>Elementi di Topologia e Funzioni</w:t>
      </w:r>
    </w:p>
    <w:p w:rsidR="00807F47" w:rsidRDefault="00807F47" w:rsidP="00807F47">
      <w:r>
        <w:t>Definizioni fondamentali.</w:t>
      </w:r>
    </w:p>
    <w:p w:rsidR="00807F47" w:rsidRDefault="00807F47" w:rsidP="00807F47">
      <w:r>
        <w:t>Insiemi numerici. Convenzioni per la loro rappresentazione.</w:t>
      </w:r>
    </w:p>
    <w:p w:rsidR="00807F47" w:rsidRDefault="00807F47" w:rsidP="00807F47">
      <w:r>
        <w:t>Intervalli e intorni. Intorni destri e sinistri. Intorni dell'infinito.</w:t>
      </w:r>
    </w:p>
    <w:p w:rsidR="00807F47" w:rsidRDefault="00807F47" w:rsidP="00807F47">
      <w:r>
        <w:t>Punti di accumulazione e punti isolati.</w:t>
      </w:r>
    </w:p>
    <w:p w:rsidR="00807F47" w:rsidRDefault="00807F47" w:rsidP="00807F47">
      <w:r>
        <w:t>Funzioni di una variabile.</w:t>
      </w:r>
    </w:p>
    <w:p w:rsidR="00807F47" w:rsidRDefault="00807F47" w:rsidP="00807F47">
      <w:r>
        <w:t>Funzioni inverse.</w:t>
      </w:r>
    </w:p>
    <w:p w:rsidR="00B9124E" w:rsidRDefault="00B9124E" w:rsidP="00807F47">
      <w:r>
        <w:t>Funzioni pari e funzioni dispari.</w:t>
      </w:r>
    </w:p>
    <w:p w:rsidR="00507604" w:rsidRDefault="00807F47" w:rsidP="00807F47">
      <w:r>
        <w:t>Classificazione delle funzioni di una variabile.</w:t>
      </w:r>
    </w:p>
    <w:p w:rsidR="00807F47" w:rsidRDefault="00807F47" w:rsidP="00807F47">
      <w:r>
        <w:t>Funzioni composte. Dominio di una funzione.</w:t>
      </w:r>
    </w:p>
    <w:p w:rsidR="00507604" w:rsidRDefault="00807F47" w:rsidP="00807F47">
      <w:r>
        <w:t xml:space="preserve">Determinazione dell'insieme di definizione di una funzione. </w:t>
      </w:r>
    </w:p>
    <w:p w:rsidR="00807F47" w:rsidRDefault="00B9124E" w:rsidP="00807F47">
      <w:r>
        <w:t>Studio del s</w:t>
      </w:r>
      <w:r w:rsidR="00807F47">
        <w:t>egno di una funzione.</w:t>
      </w:r>
    </w:p>
    <w:p w:rsidR="00563550" w:rsidRDefault="00563550" w:rsidP="00807F47">
      <w:pPr>
        <w:pStyle w:val="Titolo2"/>
      </w:pPr>
    </w:p>
    <w:p w:rsidR="008327DD" w:rsidRDefault="008327DD" w:rsidP="008327DD"/>
    <w:p w:rsidR="008327DD" w:rsidRDefault="008327DD" w:rsidP="008327DD"/>
    <w:p w:rsidR="008327DD" w:rsidRDefault="008327DD" w:rsidP="008327DD"/>
    <w:p w:rsidR="008327DD" w:rsidRDefault="008327DD" w:rsidP="008327DD"/>
    <w:p w:rsidR="008327DD" w:rsidRDefault="008327DD" w:rsidP="008327DD"/>
    <w:p w:rsidR="00807F47" w:rsidRDefault="00807F47" w:rsidP="00807F47">
      <w:pPr>
        <w:pStyle w:val="Titolo2"/>
      </w:pPr>
      <w:r>
        <w:lastRenderedPageBreak/>
        <w:t>Limiti di funzioni</w:t>
      </w:r>
    </w:p>
    <w:p w:rsidR="00807F47" w:rsidRDefault="00807F47" w:rsidP="00807F47">
      <w:r>
        <w:t xml:space="preserve">Tendenza al limite, </w:t>
      </w:r>
      <w:proofErr w:type="spellStart"/>
      <w:r>
        <w:t>generalita'</w:t>
      </w:r>
      <w:proofErr w:type="spellEnd"/>
      <w:r>
        <w:t>.</w:t>
      </w:r>
    </w:p>
    <w:p w:rsidR="009E241B" w:rsidRDefault="00807F47" w:rsidP="00807F47">
      <w:r>
        <w:t>Definizioni di limite finito e infinito per x che tende ad un valore finito</w:t>
      </w:r>
      <w:r w:rsidR="009E241B">
        <w:t xml:space="preserve"> o infinito</w:t>
      </w:r>
      <w:r>
        <w:t>.</w:t>
      </w:r>
    </w:p>
    <w:p w:rsidR="00807F47" w:rsidRDefault="00807F47" w:rsidP="00807F47">
      <w:r>
        <w:t>Limite destro e limite sinistro.</w:t>
      </w:r>
    </w:p>
    <w:p w:rsidR="00807F47" w:rsidRDefault="00807F47" w:rsidP="00807F47">
      <w:r>
        <w:t>Calcolo dei limiti.</w:t>
      </w:r>
    </w:p>
    <w:p w:rsidR="008A74B8" w:rsidRDefault="008A74B8" w:rsidP="008A74B8">
      <w:r>
        <w:t>Forme indeterminate.</w:t>
      </w:r>
    </w:p>
    <w:p w:rsidR="00807F47" w:rsidRDefault="00807F47" w:rsidP="00807F47">
      <w:r>
        <w:t>Classificazione delle forme indeterminate e loro risoluzione.</w:t>
      </w:r>
    </w:p>
    <w:p w:rsidR="00807F47" w:rsidRDefault="00807F47" w:rsidP="00807F47">
      <w:r>
        <w:t>Limiti notevoli.</w:t>
      </w:r>
    </w:p>
    <w:p w:rsidR="00807F47" w:rsidRDefault="009E241B" w:rsidP="00807F47">
      <w:r>
        <w:t>Applicazione alle f</w:t>
      </w:r>
      <w:r w:rsidR="00807F47">
        <w:t>orme indeterminate.</w:t>
      </w:r>
    </w:p>
    <w:p w:rsidR="008327DD" w:rsidRDefault="008327DD" w:rsidP="008327DD">
      <w:r>
        <w:t>Infinitesimi, infiniti e loro ordine.</w:t>
      </w:r>
    </w:p>
    <w:p w:rsidR="00807F47" w:rsidRDefault="008327DD" w:rsidP="00807F47">
      <w:r>
        <w:t>Calcolo degli asintoti.</w:t>
      </w:r>
    </w:p>
    <w:p w:rsidR="008327DD" w:rsidRDefault="008327DD" w:rsidP="00807F47">
      <w:r>
        <w:t>Determinazione dei punti di discontinuità.</w:t>
      </w:r>
    </w:p>
    <w:p w:rsidR="008327DD" w:rsidRDefault="008327DD" w:rsidP="00807F47"/>
    <w:p w:rsidR="00807F47" w:rsidRDefault="00807F47" w:rsidP="00807F47">
      <w:pPr>
        <w:pStyle w:val="Titolo2"/>
      </w:pPr>
      <w:r>
        <w:t xml:space="preserve">Teoremi sulle funzioni </w:t>
      </w:r>
    </w:p>
    <w:p w:rsidR="00497FEA" w:rsidRDefault="00497FEA" w:rsidP="00807F47">
      <w:r>
        <w:t>Proprietà delle funzioni</w:t>
      </w:r>
    </w:p>
    <w:p w:rsidR="00807F47" w:rsidRDefault="00807F47" w:rsidP="00807F47">
      <w:r>
        <w:t>Funzioni crescenti e decrescenti. Monotonia.</w:t>
      </w:r>
    </w:p>
    <w:p w:rsidR="00563550" w:rsidRDefault="00563550" w:rsidP="00563550">
      <w:r>
        <w:t>Funzioni continue.</w:t>
      </w:r>
    </w:p>
    <w:p w:rsidR="00563550" w:rsidRDefault="00563550" w:rsidP="00563550">
      <w:r>
        <w:t>Teoremi sulle funzioni continue.</w:t>
      </w:r>
    </w:p>
    <w:p w:rsidR="00807F47" w:rsidRDefault="00807F47" w:rsidP="00807F47">
      <w:r>
        <w:t>Punti di discontinuità e loro classificazione.</w:t>
      </w:r>
    </w:p>
    <w:p w:rsidR="009E241B" w:rsidRDefault="009E241B" w:rsidP="009E241B">
      <w:pPr>
        <w:pStyle w:val="Testonotaapidipagina"/>
      </w:pPr>
    </w:p>
    <w:p w:rsidR="00807F47" w:rsidRDefault="00807F47" w:rsidP="00807F47">
      <w:pPr>
        <w:pStyle w:val="Titolo2"/>
      </w:pPr>
      <w:r>
        <w:t>Studio delle funzioni piane</w:t>
      </w:r>
    </w:p>
    <w:p w:rsidR="00807F47" w:rsidRDefault="00507604" w:rsidP="00807F47">
      <w:r>
        <w:t>Classificazione, c</w:t>
      </w:r>
      <w:r w:rsidR="00807F47">
        <w:t>ampo di esistenza, segno e zeri di una funzione.</w:t>
      </w:r>
    </w:p>
    <w:p w:rsidR="00807F47" w:rsidRDefault="00807F47" w:rsidP="00807F47">
      <w:r>
        <w:t>Comportamento agli estremi del campo di esistenza. Limiti.</w:t>
      </w:r>
    </w:p>
    <w:p w:rsidR="00807F47" w:rsidRDefault="00807F47" w:rsidP="00807F47">
      <w:r>
        <w:t>Ricerca dei massimi e minimi relativi di una funzione.</w:t>
      </w:r>
    </w:p>
    <w:p w:rsidR="0045263B" w:rsidRDefault="00807F47" w:rsidP="00807F47">
      <w:r>
        <w:t>Asintoti di una curva piana</w:t>
      </w:r>
      <w:r w:rsidR="0045263B">
        <w:t>:</w:t>
      </w:r>
    </w:p>
    <w:p w:rsidR="008327DD" w:rsidRDefault="008327DD" w:rsidP="008327DD">
      <w:r>
        <w:t xml:space="preserve">Asintoti verticali. </w:t>
      </w:r>
    </w:p>
    <w:p w:rsidR="008327DD" w:rsidRDefault="008327DD" w:rsidP="008327DD">
      <w:r>
        <w:t>Asintoti orizzontali.</w:t>
      </w:r>
    </w:p>
    <w:p w:rsidR="008327DD" w:rsidRDefault="008327DD" w:rsidP="008327DD">
      <w:r>
        <w:t>Asintoti obliqui.</w:t>
      </w:r>
    </w:p>
    <w:p w:rsidR="003B01AB" w:rsidRDefault="00807F47" w:rsidP="00807F47">
      <w:r>
        <w:t>Studio dell'andamento di una funzione</w:t>
      </w:r>
      <w:r w:rsidR="003B01AB">
        <w:t>.</w:t>
      </w:r>
    </w:p>
    <w:p w:rsidR="00807F47" w:rsidRDefault="003B01AB" w:rsidP="00807F47">
      <w:r>
        <w:t>Rappresentazione grafica</w:t>
      </w:r>
      <w:r w:rsidR="00807F47">
        <w:t>.</w:t>
      </w:r>
    </w:p>
    <w:p w:rsidR="00807F47" w:rsidRDefault="00807F47" w:rsidP="00807F47"/>
    <w:p w:rsidR="009E241B" w:rsidRDefault="009E241B" w:rsidP="00807F47"/>
    <w:p w:rsidR="009E241B" w:rsidRDefault="009E241B" w:rsidP="00807F47">
      <w:pPr>
        <w:sectPr w:rsidR="009E241B" w:rsidSect="00BF416C">
          <w:type w:val="continuous"/>
          <w:pgSz w:w="11906" w:h="16838"/>
          <w:pgMar w:top="567" w:right="567" w:bottom="567" w:left="567" w:header="720" w:footer="720" w:gutter="0"/>
          <w:cols w:num="2" w:space="720"/>
          <w:docGrid w:linePitch="272"/>
        </w:sectPr>
      </w:pPr>
    </w:p>
    <w:p w:rsidR="00807F47" w:rsidRDefault="00807F47" w:rsidP="00807F47"/>
    <w:p w:rsidR="00563550" w:rsidRDefault="00563550" w:rsidP="00807F47"/>
    <w:p w:rsidR="00563550" w:rsidRDefault="00563550" w:rsidP="00807F47"/>
    <w:p w:rsidR="008A74B8" w:rsidRDefault="008A74B8" w:rsidP="00807F47"/>
    <w:p w:rsidR="00563550" w:rsidRDefault="00563550" w:rsidP="00807F47"/>
    <w:p w:rsidR="00DA4194" w:rsidRDefault="007F2164" w:rsidP="007F2164">
      <w:pPr>
        <w:pStyle w:val="titolo0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L’insegnante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gli alunn</w:t>
      </w:r>
      <w:r w:rsidR="00CA75C4">
        <w:rPr>
          <w:rFonts w:ascii="Arial" w:hAnsi="Arial"/>
          <w:sz w:val="24"/>
        </w:rPr>
        <w:t>i</w:t>
      </w:r>
    </w:p>
    <w:sectPr w:rsidR="00DA4194" w:rsidSect="004542FE">
      <w:footerReference w:type="default" r:id="rId10"/>
      <w:type w:val="continuous"/>
      <w:pgSz w:w="11906" w:h="16838" w:code="9"/>
      <w:pgMar w:top="567" w:right="567" w:bottom="567" w:left="567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4E" w:rsidRDefault="00B9124E">
      <w:r>
        <w:separator/>
      </w:r>
    </w:p>
  </w:endnote>
  <w:endnote w:type="continuationSeparator" w:id="0">
    <w:p w:rsidR="00B9124E" w:rsidRDefault="00B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4E" w:rsidRPr="00A72986" w:rsidRDefault="00B9124E" w:rsidP="00A729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4E" w:rsidRDefault="00B9124E">
      <w:r>
        <w:separator/>
      </w:r>
    </w:p>
  </w:footnote>
  <w:footnote w:type="continuationSeparator" w:id="0">
    <w:p w:rsidR="00B9124E" w:rsidRDefault="00B9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F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972A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6E9362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5938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C9B0D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87A04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CC846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6"/>
    <w:rsid w:val="000402F1"/>
    <w:rsid w:val="00074E2A"/>
    <w:rsid w:val="001963CC"/>
    <w:rsid w:val="001C50B9"/>
    <w:rsid w:val="0027525B"/>
    <w:rsid w:val="002838BF"/>
    <w:rsid w:val="002C0940"/>
    <w:rsid w:val="00317FE6"/>
    <w:rsid w:val="003248A2"/>
    <w:rsid w:val="003B01AB"/>
    <w:rsid w:val="004053DD"/>
    <w:rsid w:val="0045263B"/>
    <w:rsid w:val="004542FE"/>
    <w:rsid w:val="00496CDD"/>
    <w:rsid w:val="00497FEA"/>
    <w:rsid w:val="004D3033"/>
    <w:rsid w:val="004F15A7"/>
    <w:rsid w:val="00507604"/>
    <w:rsid w:val="00563550"/>
    <w:rsid w:val="00592246"/>
    <w:rsid w:val="0066424D"/>
    <w:rsid w:val="006864F1"/>
    <w:rsid w:val="006B445F"/>
    <w:rsid w:val="007002DA"/>
    <w:rsid w:val="007F2164"/>
    <w:rsid w:val="00807F47"/>
    <w:rsid w:val="008327DD"/>
    <w:rsid w:val="008513CD"/>
    <w:rsid w:val="008A74B8"/>
    <w:rsid w:val="00926ABE"/>
    <w:rsid w:val="00932E27"/>
    <w:rsid w:val="009A5D00"/>
    <w:rsid w:val="009E241B"/>
    <w:rsid w:val="00A50DEC"/>
    <w:rsid w:val="00A72986"/>
    <w:rsid w:val="00A72C9C"/>
    <w:rsid w:val="00B3186D"/>
    <w:rsid w:val="00B9124E"/>
    <w:rsid w:val="00BA07EC"/>
    <w:rsid w:val="00BF416C"/>
    <w:rsid w:val="00C91AE5"/>
    <w:rsid w:val="00CA75C4"/>
    <w:rsid w:val="00D35A10"/>
    <w:rsid w:val="00D45CF6"/>
    <w:rsid w:val="00DA4194"/>
    <w:rsid w:val="00E77DBC"/>
    <w:rsid w:val="00FB15B8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</w:style>
  <w:style w:type="paragraph" w:customStyle="1" w:styleId="teorema">
    <w:name w:val="teorema"/>
    <w:basedOn w:val="Normale"/>
    <w:rPr>
      <w:i/>
      <w:iCs/>
      <w:sz w:val="16"/>
      <w:szCs w:val="16"/>
    </w:rPr>
  </w:style>
  <w:style w:type="paragraph" w:customStyle="1" w:styleId="titolo0">
    <w:name w:val="titolo 0"/>
    <w:basedOn w:val="Normale"/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qFormat/>
    <w:rsid w:val="00592246"/>
    <w:pPr>
      <w:jc w:val="center"/>
    </w:pPr>
    <w:rPr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1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9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A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</w:style>
  <w:style w:type="paragraph" w:customStyle="1" w:styleId="teorema">
    <w:name w:val="teorema"/>
    <w:basedOn w:val="Normale"/>
    <w:rPr>
      <w:i/>
      <w:iCs/>
      <w:sz w:val="16"/>
      <w:szCs w:val="16"/>
    </w:rPr>
  </w:style>
  <w:style w:type="paragraph" w:customStyle="1" w:styleId="titolo0">
    <w:name w:val="titolo 0"/>
    <w:basedOn w:val="Normale"/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qFormat/>
    <w:rsid w:val="00592246"/>
    <w:pPr>
      <w:jc w:val="center"/>
    </w:pPr>
    <w:rPr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1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9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A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1a corso B</vt:lpstr>
      <vt:lpstr>Programma 1a corso B</vt:lpstr>
    </vt:vector>
  </TitlesOfParts>
  <Company>"Teresa Ciceri" - CO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1a corso B</dc:title>
  <dc:creator>aaa</dc:creator>
  <cp:lastModifiedBy>Fiori Nicola</cp:lastModifiedBy>
  <cp:revision>9</cp:revision>
  <cp:lastPrinted>2016-05-31T09:57:00Z</cp:lastPrinted>
  <dcterms:created xsi:type="dcterms:W3CDTF">2016-05-31T09:56:00Z</dcterms:created>
  <dcterms:modified xsi:type="dcterms:W3CDTF">2018-05-17T08:56:00Z</dcterms:modified>
</cp:coreProperties>
</file>